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06" w:rsidRDefault="00076706">
      <w:pPr>
        <w:spacing w:before="10"/>
        <w:rPr>
          <w:rFonts w:ascii="Times New Roman" w:eastAsia="Times New Roman" w:hAnsi="Times New Roman" w:cs="Times New Roman"/>
          <w:sz w:val="7"/>
          <w:szCs w:val="7"/>
        </w:rPr>
      </w:pPr>
    </w:p>
    <w:p w:rsidR="00076706" w:rsidRDefault="00E55825">
      <w:pPr>
        <w:spacing w:line="200" w:lineRule="atLeast"/>
        <w:ind w:left="1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737pt;height:50.9pt;mso-position-horizontal-relative:char;mso-position-vertical-relative:line" coordsize="14740,1018">
            <v:group id="_x0000_s1027" style="position:absolute;width:14740;height:916" coordsize="14740,916">
              <v:shape id="_x0000_s1029" style="position:absolute;width:14740;height:916" coordsize="14740,916" path="m,916r14740,l14740,,,,,916xe" fillcolor="#007dc3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width:14740;height:1018" filled="f" stroked="f">
                <v:textbox inset="0,0,0,0">
                  <w:txbxContent>
                    <w:p w:rsidR="00076706" w:rsidRDefault="00E82D3C">
                      <w:pPr>
                        <w:tabs>
                          <w:tab w:val="left" w:pos="6563"/>
                          <w:tab w:val="left" w:pos="9072"/>
                        </w:tabs>
                        <w:spacing w:line="1006" w:lineRule="exact"/>
                        <w:ind w:left="230"/>
                        <w:rPr>
                          <w:rFonts w:ascii="Times New Roman" w:eastAsia="Times New Roman" w:hAnsi="Times New Roman" w:cs="Times New Roman"/>
                          <w:sz w:val="96"/>
                          <w:szCs w:val="96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pacing w:val="67"/>
                          <w:w w:val="95"/>
                          <w:sz w:val="96"/>
                        </w:rPr>
                        <w:t>DERECHO</w:t>
                      </w:r>
                      <w:r>
                        <w:rPr>
                          <w:rFonts w:ascii="Times New Roman"/>
                          <w:b/>
                          <w:color w:val="FFFFFF"/>
                          <w:w w:val="95"/>
                          <w:sz w:val="96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color w:val="FFFFFF"/>
                          <w:w w:val="95"/>
                          <w:sz w:val="96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68"/>
                          <w:w w:val="95"/>
                          <w:sz w:val="96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color w:val="FFFFFF"/>
                          <w:w w:val="95"/>
                          <w:sz w:val="96"/>
                        </w:rPr>
                        <w:t>L</w:t>
                      </w:r>
                      <w:r>
                        <w:rPr>
                          <w:rFonts w:ascii="Times New Roman"/>
                          <w:b/>
                          <w:color w:val="FFFFFF"/>
                          <w:w w:val="95"/>
                          <w:sz w:val="96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71"/>
                          <w:sz w:val="96"/>
                        </w:rPr>
                        <w:t>PACIENTE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76706" w:rsidRPr="00CB28A9" w:rsidRDefault="00E82D3C" w:rsidP="00874D75">
      <w:pPr>
        <w:spacing w:before="19"/>
        <w:ind w:left="540"/>
        <w:rPr>
          <w:rFonts w:ascii="Times New Roman" w:eastAsia="Times New Roman" w:hAnsi="Times New Roman" w:cs="Times New Roman"/>
          <w:sz w:val="40"/>
          <w:szCs w:val="40"/>
          <w:lang w:val="es-MX"/>
        </w:rPr>
        <w:sectPr w:rsidR="00076706" w:rsidRPr="00CB28A9">
          <w:type w:val="continuous"/>
          <w:pgSz w:w="15840" w:h="24480"/>
          <w:pgMar w:top="160" w:right="320" w:bottom="0" w:left="360" w:header="720" w:footer="720" w:gutter="0"/>
          <w:cols w:space="720"/>
        </w:sectPr>
      </w:pPr>
      <w:r w:rsidRPr="00CB28A9">
        <w:rPr>
          <w:rFonts w:ascii="Times New Roman"/>
          <w:b/>
          <w:i/>
          <w:color w:val="007DC3"/>
          <w:spacing w:val="-1"/>
          <w:sz w:val="40"/>
          <w:lang w:val="es-MX"/>
        </w:rPr>
        <w:t>Usted</w:t>
      </w:r>
      <w:r w:rsidRPr="00CB28A9">
        <w:rPr>
          <w:rFonts w:ascii="Times New Roman"/>
          <w:b/>
          <w:i/>
          <w:color w:val="007DC3"/>
          <w:spacing w:val="-6"/>
          <w:sz w:val="40"/>
          <w:lang w:val="es-MX"/>
        </w:rPr>
        <w:t xml:space="preserve"> </w:t>
      </w:r>
      <w:r w:rsidRPr="00CB28A9">
        <w:rPr>
          <w:rFonts w:ascii="Times New Roman"/>
          <w:b/>
          <w:i/>
          <w:color w:val="007DC3"/>
          <w:sz w:val="40"/>
          <w:lang w:val="es-MX"/>
        </w:rPr>
        <w:t>tiene</w:t>
      </w:r>
      <w:r w:rsidRPr="00CB28A9">
        <w:rPr>
          <w:rFonts w:ascii="Times New Roman"/>
          <w:b/>
          <w:i/>
          <w:color w:val="007DC3"/>
          <w:spacing w:val="-7"/>
          <w:sz w:val="40"/>
          <w:lang w:val="es-MX"/>
        </w:rPr>
        <w:t xml:space="preserve"> </w:t>
      </w:r>
      <w:r w:rsidRPr="00CB28A9">
        <w:rPr>
          <w:rFonts w:ascii="Times New Roman"/>
          <w:b/>
          <w:i/>
          <w:color w:val="007DC3"/>
          <w:sz w:val="40"/>
          <w:lang w:val="es-MX"/>
        </w:rPr>
        <w:t>el</w:t>
      </w:r>
      <w:r w:rsidRPr="00CB28A9">
        <w:rPr>
          <w:rFonts w:ascii="Times New Roman"/>
          <w:b/>
          <w:i/>
          <w:color w:val="007DC3"/>
          <w:spacing w:val="-6"/>
          <w:sz w:val="40"/>
          <w:lang w:val="es-MX"/>
        </w:rPr>
        <w:t xml:space="preserve"> </w:t>
      </w:r>
      <w:r w:rsidRPr="00CB28A9">
        <w:rPr>
          <w:rFonts w:ascii="Times New Roman"/>
          <w:b/>
          <w:i/>
          <w:color w:val="007DC3"/>
          <w:sz w:val="40"/>
          <w:lang w:val="es-MX"/>
        </w:rPr>
        <w:t>derecho</w:t>
      </w:r>
      <w:r w:rsidRPr="00CB28A9">
        <w:rPr>
          <w:rFonts w:ascii="Times New Roman"/>
          <w:b/>
          <w:i/>
          <w:color w:val="007DC3"/>
          <w:spacing w:val="-6"/>
          <w:sz w:val="40"/>
          <w:lang w:val="es-MX"/>
        </w:rPr>
        <w:t xml:space="preserve"> </w:t>
      </w:r>
      <w:r w:rsidRPr="00CB28A9">
        <w:rPr>
          <w:rFonts w:ascii="Times New Roman"/>
          <w:b/>
          <w:i/>
          <w:color w:val="007DC3"/>
          <w:sz w:val="40"/>
          <w:lang w:val="es-MX"/>
        </w:rPr>
        <w:t>a:</w:t>
      </w:r>
    </w:p>
    <w:p w:rsidR="00076706" w:rsidRPr="00CB28A9" w:rsidRDefault="00E82D3C">
      <w:pPr>
        <w:pStyle w:val="BodyText"/>
        <w:numPr>
          <w:ilvl w:val="0"/>
          <w:numId w:val="1"/>
        </w:numPr>
        <w:tabs>
          <w:tab w:val="left" w:pos="460"/>
        </w:tabs>
        <w:spacing w:before="69" w:line="243" w:lineRule="auto"/>
        <w:ind w:right="479"/>
        <w:rPr>
          <w:lang w:val="es-MX"/>
        </w:rPr>
      </w:pPr>
      <w:r w:rsidRPr="00CB28A9">
        <w:rPr>
          <w:color w:val="002D62"/>
          <w:lang w:val="es-MX"/>
        </w:rPr>
        <w:lastRenderedPageBreak/>
        <w:t>Recibir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una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atención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considerada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respetuosa,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sentirse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cómodo.</w:t>
      </w:r>
      <w:r w:rsidRPr="00CB28A9">
        <w:rPr>
          <w:color w:val="002D62"/>
          <w:spacing w:val="22"/>
          <w:w w:val="99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Usted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tiene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derecho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ser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respetado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por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sus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valores,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creencias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24"/>
          <w:lang w:val="es-MX"/>
        </w:rPr>
        <w:t xml:space="preserve"> </w:t>
      </w:r>
      <w:r w:rsidRPr="00CB28A9">
        <w:rPr>
          <w:color w:val="002D62"/>
          <w:lang w:val="es-MX"/>
        </w:rPr>
        <w:t>preferencias</w:t>
      </w:r>
      <w:r w:rsidRPr="00CB28A9">
        <w:rPr>
          <w:color w:val="002D62"/>
          <w:spacing w:val="-12"/>
          <w:lang w:val="es-MX"/>
        </w:rPr>
        <w:t xml:space="preserve"> </w:t>
      </w:r>
      <w:r w:rsidRPr="00CB28A9">
        <w:rPr>
          <w:color w:val="002D62"/>
          <w:lang w:val="es-MX"/>
        </w:rPr>
        <w:t>culturales,</w:t>
      </w:r>
      <w:r w:rsidRPr="00CB28A9">
        <w:rPr>
          <w:color w:val="002D62"/>
          <w:spacing w:val="-12"/>
          <w:lang w:val="es-MX"/>
        </w:rPr>
        <w:t xml:space="preserve"> </w:t>
      </w:r>
      <w:r w:rsidRPr="00CB28A9">
        <w:rPr>
          <w:color w:val="002D62"/>
          <w:lang w:val="es-MX"/>
        </w:rPr>
        <w:t>psicosociales,</w:t>
      </w:r>
      <w:r w:rsidRPr="00CB28A9">
        <w:rPr>
          <w:color w:val="002D62"/>
          <w:spacing w:val="-11"/>
          <w:lang w:val="es-MX"/>
        </w:rPr>
        <w:t xml:space="preserve"> </w:t>
      </w:r>
      <w:r w:rsidRPr="00CB28A9">
        <w:rPr>
          <w:color w:val="002D62"/>
          <w:lang w:val="es-MX"/>
        </w:rPr>
        <w:t>espirituales</w:t>
      </w:r>
      <w:r w:rsidRPr="00CB28A9">
        <w:rPr>
          <w:color w:val="002D62"/>
          <w:spacing w:val="-13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11"/>
          <w:lang w:val="es-MX"/>
        </w:rPr>
        <w:t xml:space="preserve"> </w:t>
      </w:r>
      <w:r w:rsidRPr="00CB28A9">
        <w:rPr>
          <w:color w:val="002D62"/>
          <w:lang w:val="es-MX"/>
        </w:rPr>
        <w:t>personales.</w:t>
      </w:r>
    </w:p>
    <w:p w:rsidR="00076706" w:rsidRPr="00CB28A9" w:rsidRDefault="00E82D3C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513"/>
        <w:rPr>
          <w:lang w:val="es-MX"/>
        </w:rPr>
      </w:pPr>
      <w:r w:rsidRPr="00CB28A9">
        <w:rPr>
          <w:color w:val="002D62"/>
          <w:spacing w:val="-1"/>
          <w:lang w:val="es-MX"/>
        </w:rPr>
        <w:t>Que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le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avisen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inmediato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un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familiar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(u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otro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representante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20"/>
          <w:lang w:val="es-MX"/>
        </w:rPr>
        <w:t xml:space="preserve"> </w:t>
      </w:r>
      <w:r w:rsidRPr="00CB28A9">
        <w:rPr>
          <w:color w:val="002D62"/>
          <w:lang w:val="es-MX"/>
        </w:rPr>
        <w:t>elección)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propio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médico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ha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sido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admitido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hospital.</w:t>
      </w:r>
    </w:p>
    <w:p w:rsidR="00076706" w:rsidRPr="00CB28A9" w:rsidRDefault="00E82D3C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rPr>
          <w:lang w:val="es-MX"/>
        </w:rPr>
      </w:pPr>
      <w:r w:rsidRPr="00CB28A9">
        <w:rPr>
          <w:color w:val="002D62"/>
          <w:lang w:val="es-MX"/>
        </w:rPr>
        <w:t>Saber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nombre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profesional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atención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médica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certificado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actúa en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marco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su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certificación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profesional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tiene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responsabilidad principal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coordinar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atención,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los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nombres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relaciones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profesionales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médicos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empleados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salud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verán.</w:t>
      </w:r>
    </w:p>
    <w:p w:rsidR="00076706" w:rsidRDefault="00E82D3C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145"/>
      </w:pPr>
      <w:r w:rsidRPr="00CB28A9">
        <w:rPr>
          <w:color w:val="002D62"/>
          <w:lang w:val="es-MX"/>
        </w:rPr>
        <w:t>Recibir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información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acerca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estado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salud,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diagnóstico,</w:t>
      </w:r>
      <w:r w:rsidRPr="00CB28A9">
        <w:rPr>
          <w:color w:val="002D62"/>
          <w:spacing w:val="23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prognosis,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tratamiento,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posibilidades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recuperación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resultados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atención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(incluidos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los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resultados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no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esperados)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con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términos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usted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pueda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spacing w:val="-2"/>
          <w:lang w:val="es-MX"/>
        </w:rPr>
        <w:t>comprender.</w:t>
      </w:r>
      <w:r w:rsidRPr="00CB28A9">
        <w:rPr>
          <w:color w:val="002D62"/>
          <w:spacing w:val="-12"/>
          <w:lang w:val="es-MX"/>
        </w:rPr>
        <w:t xml:space="preserve"> </w:t>
      </w:r>
      <w:proofErr w:type="spellStart"/>
      <w:r>
        <w:rPr>
          <w:color w:val="002D62"/>
          <w:spacing w:val="-2"/>
        </w:rPr>
        <w:t>Tiene</w:t>
      </w:r>
      <w:proofErr w:type="spellEnd"/>
      <w:r>
        <w:rPr>
          <w:color w:val="002D62"/>
          <w:spacing w:val="-9"/>
        </w:rPr>
        <w:t xml:space="preserve"> </w:t>
      </w:r>
      <w:proofErr w:type="spellStart"/>
      <w:r>
        <w:rPr>
          <w:color w:val="002D62"/>
        </w:rPr>
        <w:t>derecho</w:t>
      </w:r>
      <w:proofErr w:type="spellEnd"/>
      <w:r>
        <w:rPr>
          <w:color w:val="002D62"/>
          <w:spacing w:val="-8"/>
        </w:rPr>
        <w:t xml:space="preserve"> </w:t>
      </w:r>
      <w:r>
        <w:rPr>
          <w:color w:val="002D62"/>
        </w:rPr>
        <w:t>a</w:t>
      </w:r>
      <w:r>
        <w:rPr>
          <w:color w:val="002D62"/>
          <w:spacing w:val="-7"/>
        </w:rPr>
        <w:t xml:space="preserve"> </w:t>
      </w:r>
      <w:proofErr w:type="spellStart"/>
      <w:r>
        <w:rPr>
          <w:color w:val="002D62"/>
        </w:rPr>
        <w:t>tener</w:t>
      </w:r>
      <w:proofErr w:type="spellEnd"/>
      <w:r>
        <w:rPr>
          <w:color w:val="002D62"/>
          <w:spacing w:val="-9"/>
        </w:rPr>
        <w:t xml:space="preserve"> </w:t>
      </w:r>
      <w:proofErr w:type="spellStart"/>
      <w:r>
        <w:rPr>
          <w:color w:val="002D62"/>
        </w:rPr>
        <w:t>una</w:t>
      </w:r>
      <w:proofErr w:type="spellEnd"/>
      <w:r>
        <w:rPr>
          <w:color w:val="002D62"/>
          <w:spacing w:val="-8"/>
        </w:rPr>
        <w:t xml:space="preserve"> </w:t>
      </w:r>
      <w:proofErr w:type="spellStart"/>
      <w:r>
        <w:rPr>
          <w:color w:val="002D62"/>
        </w:rPr>
        <w:t>comunicación</w:t>
      </w:r>
      <w:proofErr w:type="spellEnd"/>
      <w:r>
        <w:rPr>
          <w:color w:val="002D62"/>
          <w:spacing w:val="-8"/>
        </w:rPr>
        <w:t xml:space="preserve"> </w:t>
      </w:r>
      <w:proofErr w:type="spellStart"/>
      <w:r>
        <w:rPr>
          <w:color w:val="002D62"/>
        </w:rPr>
        <w:t>efectiva</w:t>
      </w:r>
      <w:proofErr w:type="spellEnd"/>
    </w:p>
    <w:p w:rsidR="00076706" w:rsidRPr="00CB28A9" w:rsidRDefault="00E82D3C">
      <w:pPr>
        <w:pStyle w:val="BodyText"/>
        <w:spacing w:before="0" w:line="243" w:lineRule="auto"/>
        <w:ind w:right="145" w:firstLine="0"/>
        <w:rPr>
          <w:lang w:val="es-MX"/>
        </w:rPr>
      </w:pP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participar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desarrollo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implementación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plan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atención.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spacing w:val="-3"/>
          <w:lang w:val="es-MX"/>
        </w:rPr>
        <w:t>También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puede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participar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cuestiones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éticas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surjan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durante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25"/>
          <w:lang w:val="es-MX"/>
        </w:rPr>
        <w:t xml:space="preserve"> </w:t>
      </w:r>
      <w:r w:rsidRPr="00CB28A9">
        <w:rPr>
          <w:color w:val="002D62"/>
          <w:lang w:val="es-MX"/>
        </w:rPr>
        <w:t>atención,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incluidos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temas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sobre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resolución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conflictos,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negación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a recibir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servicios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resucitación,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continuación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retiro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tratamiento</w:t>
      </w:r>
      <w:r w:rsidRPr="00CB28A9">
        <w:rPr>
          <w:color w:val="002D62"/>
          <w:spacing w:val="2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para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mantener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vida.</w:t>
      </w:r>
    </w:p>
    <w:p w:rsidR="00076706" w:rsidRPr="00CB28A9" w:rsidRDefault="00E82D3C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145"/>
        <w:rPr>
          <w:rFonts w:cs="Times New Roman"/>
          <w:lang w:val="es-MX"/>
        </w:rPr>
      </w:pPr>
      <w:r w:rsidRPr="00CB28A9">
        <w:rPr>
          <w:color w:val="002D62"/>
          <w:spacing w:val="-5"/>
          <w:lang w:val="es-MX"/>
        </w:rPr>
        <w:t xml:space="preserve">Tomar </w:t>
      </w:r>
      <w:r w:rsidRPr="00CB28A9">
        <w:rPr>
          <w:color w:val="002D62"/>
          <w:lang w:val="es-MX"/>
        </w:rPr>
        <w:t>decisiones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sobre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atención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recibir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toda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información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sobre</w:t>
      </w:r>
      <w:r w:rsidRPr="00CB28A9">
        <w:rPr>
          <w:color w:val="002D62"/>
          <w:spacing w:val="25"/>
          <w:lang w:val="es-MX"/>
        </w:rPr>
        <w:t xml:space="preserve"> </w:t>
      </w:r>
      <w:r w:rsidRPr="00CB28A9">
        <w:rPr>
          <w:color w:val="002D62"/>
          <w:lang w:val="es-MX"/>
        </w:rPr>
        <w:t>cualquier</w:t>
      </w:r>
      <w:r w:rsidRPr="00CB28A9">
        <w:rPr>
          <w:color w:val="002D62"/>
          <w:spacing w:val="-10"/>
          <w:lang w:val="es-MX"/>
        </w:rPr>
        <w:t xml:space="preserve"> </w:t>
      </w:r>
      <w:r w:rsidRPr="00CB28A9">
        <w:rPr>
          <w:color w:val="002D62"/>
          <w:lang w:val="es-MX"/>
        </w:rPr>
        <w:t>tratamiento</w:t>
      </w:r>
      <w:r w:rsidRPr="00CB28A9">
        <w:rPr>
          <w:color w:val="002D62"/>
          <w:spacing w:val="-10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procedimiento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propuesto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pueda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necesitar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para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dar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consentimiento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informado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negarse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al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tratamiento.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Excepto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casos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emergencia,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esta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información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incluirá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una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descripción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26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procedimiento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tratamiento,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los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riesgos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médicamente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significativos</w:t>
      </w:r>
    </w:p>
    <w:p w:rsidR="00076706" w:rsidRPr="00CB28A9" w:rsidRDefault="00E82D3C">
      <w:pPr>
        <w:pStyle w:val="BodyText"/>
        <w:spacing w:before="0" w:line="243" w:lineRule="auto"/>
        <w:ind w:right="145" w:firstLine="0"/>
        <w:rPr>
          <w:lang w:val="es-MX"/>
        </w:rPr>
      </w:pP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implican,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los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tratamientos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alternativos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no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tratamientos,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los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riesgos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cada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uno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incluye,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nombre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persona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realizará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procedimiento</w:t>
      </w:r>
      <w:r w:rsidRPr="00CB28A9">
        <w:rPr>
          <w:color w:val="002D62"/>
          <w:spacing w:val="-13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13"/>
          <w:lang w:val="es-MX"/>
        </w:rPr>
        <w:t xml:space="preserve"> </w:t>
      </w:r>
      <w:r w:rsidRPr="00CB28A9">
        <w:rPr>
          <w:color w:val="002D62"/>
          <w:lang w:val="es-MX"/>
        </w:rPr>
        <w:t>tratamiento.</w:t>
      </w:r>
    </w:p>
    <w:p w:rsidR="00076706" w:rsidRDefault="00E82D3C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27"/>
      </w:pPr>
      <w:r w:rsidRPr="00CB28A9">
        <w:rPr>
          <w:color w:val="002D62"/>
          <w:spacing w:val="-1"/>
          <w:lang w:val="es-MX"/>
        </w:rPr>
        <w:t>Solicitar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negarse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recibir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tratamiento,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medida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permita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22"/>
          <w:w w:val="99"/>
          <w:lang w:val="es-MX"/>
        </w:rPr>
        <w:t xml:space="preserve"> </w:t>
      </w:r>
      <w:r w:rsidRPr="00CB28A9">
        <w:rPr>
          <w:color w:val="002D62"/>
          <w:spacing w:val="-5"/>
          <w:lang w:val="es-MX"/>
        </w:rPr>
        <w:t>ley</w:t>
      </w:r>
      <w:r w:rsidRPr="00CB28A9">
        <w:rPr>
          <w:color w:val="002D62"/>
          <w:spacing w:val="-4"/>
          <w:lang w:val="es-MX"/>
        </w:rPr>
        <w:t>.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Sin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embargo,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usted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no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tiene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derecho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exigir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tratamientos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servicios</w:t>
      </w:r>
      <w:r w:rsidRPr="00CB28A9">
        <w:rPr>
          <w:color w:val="002D62"/>
          <w:spacing w:val="24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inadecuados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no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sean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médicamente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necesarios.</w:t>
      </w:r>
      <w:r w:rsidRPr="00CB28A9">
        <w:rPr>
          <w:color w:val="002D62"/>
          <w:spacing w:val="-12"/>
          <w:lang w:val="es-MX"/>
        </w:rPr>
        <w:t xml:space="preserve"> </w:t>
      </w:r>
      <w:proofErr w:type="spellStart"/>
      <w:r>
        <w:rPr>
          <w:color w:val="002D62"/>
          <w:spacing w:val="-2"/>
        </w:rPr>
        <w:t>Tiene</w:t>
      </w:r>
      <w:proofErr w:type="spellEnd"/>
      <w:r>
        <w:rPr>
          <w:color w:val="002D62"/>
          <w:spacing w:val="-8"/>
        </w:rPr>
        <w:t xml:space="preserve"> </w:t>
      </w:r>
      <w:proofErr w:type="spellStart"/>
      <w:r>
        <w:rPr>
          <w:color w:val="002D62"/>
        </w:rPr>
        <w:t>derecho</w:t>
      </w:r>
      <w:proofErr w:type="spellEnd"/>
    </w:p>
    <w:p w:rsidR="00076706" w:rsidRPr="00CB28A9" w:rsidRDefault="00E82D3C">
      <w:pPr>
        <w:pStyle w:val="BodyText"/>
        <w:spacing w:before="0" w:line="243" w:lineRule="auto"/>
        <w:ind w:right="33" w:firstLine="0"/>
        <w:rPr>
          <w:lang w:val="es-MX"/>
        </w:rPr>
      </w:pP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abandonar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hospital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incluso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contra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recomendación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los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miembros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personal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médico,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medida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permita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6"/>
          <w:lang w:val="es-MX"/>
        </w:rPr>
        <w:t>ley</w:t>
      </w:r>
      <w:r w:rsidRPr="00CB28A9">
        <w:rPr>
          <w:color w:val="002D62"/>
          <w:spacing w:val="-5"/>
          <w:lang w:val="es-MX"/>
        </w:rPr>
        <w:t>.</w:t>
      </w:r>
    </w:p>
    <w:p w:rsidR="00076706" w:rsidRPr="00CB28A9" w:rsidRDefault="00E82D3C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233"/>
        <w:rPr>
          <w:lang w:val="es-MX"/>
        </w:rPr>
      </w:pPr>
      <w:r w:rsidRPr="00CB28A9">
        <w:rPr>
          <w:color w:val="002D62"/>
          <w:lang w:val="es-MX"/>
        </w:rPr>
        <w:t>Ser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notificado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si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hospital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profesional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atención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médica certificado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actúa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marco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su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certificación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profesional proponen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participar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realizar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experimentos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humanos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afecten</w:t>
      </w:r>
      <w:r w:rsidRPr="00CB28A9">
        <w:rPr>
          <w:color w:val="002D62"/>
          <w:w w:val="99"/>
          <w:lang w:val="es-MX"/>
        </w:rPr>
        <w:t xml:space="preserve"> 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atención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tratamiento.</w:t>
      </w:r>
      <w:r w:rsidRPr="00CB28A9">
        <w:rPr>
          <w:color w:val="002D62"/>
          <w:spacing w:val="-11"/>
          <w:lang w:val="es-MX"/>
        </w:rPr>
        <w:t xml:space="preserve"> </w:t>
      </w:r>
      <w:r w:rsidRPr="00CB28A9">
        <w:rPr>
          <w:color w:val="002D62"/>
          <w:spacing w:val="-2"/>
          <w:lang w:val="es-MX"/>
        </w:rPr>
        <w:t>Tiene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derecho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negarse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participar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tales</w:t>
      </w:r>
      <w:r w:rsidRPr="00CB28A9">
        <w:rPr>
          <w:color w:val="002D62"/>
          <w:spacing w:val="2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proyectos</w:t>
      </w:r>
      <w:r w:rsidRPr="00CB28A9">
        <w:rPr>
          <w:color w:val="002D62"/>
          <w:spacing w:val="-13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12"/>
          <w:lang w:val="es-MX"/>
        </w:rPr>
        <w:t xml:space="preserve"> </w:t>
      </w:r>
      <w:r w:rsidRPr="00CB28A9">
        <w:rPr>
          <w:color w:val="002D62"/>
          <w:lang w:val="es-MX"/>
        </w:rPr>
        <w:t>investigación.</w:t>
      </w:r>
    </w:p>
    <w:p w:rsidR="00076706" w:rsidRPr="00CB28A9" w:rsidRDefault="00E82D3C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553"/>
        <w:rPr>
          <w:lang w:val="es-MX"/>
        </w:rPr>
      </w:pPr>
      <w:r w:rsidRPr="00CB28A9">
        <w:rPr>
          <w:color w:val="002D62"/>
          <w:lang w:val="es-MX"/>
        </w:rPr>
        <w:t>Recibir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respuestas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razonables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toda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solicitud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razonable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realice</w:t>
      </w:r>
      <w:r w:rsidRPr="00CB28A9">
        <w:rPr>
          <w:color w:val="002D62"/>
          <w:spacing w:val="22"/>
          <w:w w:val="99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sobre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servicios.</w:t>
      </w:r>
    </w:p>
    <w:p w:rsidR="00076706" w:rsidRPr="00CB28A9" w:rsidRDefault="00E82D3C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33"/>
        <w:rPr>
          <w:lang w:val="es-MX"/>
        </w:rPr>
      </w:pPr>
      <w:r w:rsidRPr="00CB28A9">
        <w:rPr>
          <w:color w:val="002D62"/>
          <w:lang w:val="es-MX"/>
        </w:rPr>
        <w:t>Recibir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una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evaluación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un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control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adecuados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2"/>
          <w:lang w:val="es-MX"/>
        </w:rPr>
        <w:t>dolor,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información</w:t>
      </w:r>
      <w:r w:rsidRPr="00CB28A9">
        <w:rPr>
          <w:color w:val="002D62"/>
          <w:spacing w:val="22"/>
          <w:w w:val="99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sobre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dolor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medidas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para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alivio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spacing w:val="-2"/>
          <w:lang w:val="es-MX"/>
        </w:rPr>
        <w:t>dolor,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participar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2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decisiones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acerca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control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3"/>
          <w:lang w:val="es-MX"/>
        </w:rPr>
        <w:t>dolor.</w:t>
      </w:r>
      <w:r w:rsidRPr="00CB28A9">
        <w:rPr>
          <w:color w:val="002D62"/>
          <w:spacing w:val="-11"/>
          <w:lang w:val="es-MX"/>
        </w:rPr>
        <w:t xml:space="preserve"> </w:t>
      </w:r>
      <w:r w:rsidRPr="00CB28A9">
        <w:rPr>
          <w:color w:val="002D62"/>
          <w:spacing w:val="-3"/>
          <w:lang w:val="es-MX"/>
        </w:rPr>
        <w:t>También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puede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solicitar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30"/>
          <w:lang w:val="es-MX"/>
        </w:rPr>
        <w:t xml:space="preserve"> </w:t>
      </w:r>
      <w:r w:rsidRPr="00CB28A9">
        <w:rPr>
          <w:color w:val="002D62"/>
          <w:lang w:val="es-MX"/>
        </w:rPr>
        <w:t>rechazar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uso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cualquiera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todas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modalidades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para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aliviar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spacing w:val="-2"/>
          <w:lang w:val="es-MX"/>
        </w:rPr>
        <w:t>dolor,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incluidos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los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medicamentos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opiáceos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si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sufre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dolor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crónico</w:t>
      </w:r>
      <w:r w:rsidRPr="00CB28A9">
        <w:rPr>
          <w:color w:val="002D62"/>
          <w:spacing w:val="24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grave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persistente.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médico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puede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negarse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recetar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medicamentos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opiáceos,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pero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si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así,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debe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informarle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usted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existen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médicos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especializan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tratamiento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dolor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con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métodos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incluyen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uso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opiáceos.</w:t>
      </w:r>
    </w:p>
    <w:p w:rsidR="00076706" w:rsidRPr="00CB28A9" w:rsidRDefault="00E82D3C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1"/>
        <w:rPr>
          <w:lang w:val="es-MX"/>
        </w:rPr>
      </w:pPr>
      <w:r w:rsidRPr="00CB28A9">
        <w:rPr>
          <w:color w:val="002D62"/>
          <w:spacing w:val="-1"/>
          <w:lang w:val="es-MX"/>
        </w:rPr>
        <w:t>Formular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instrucciones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anticipadas.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Esto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incluye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designar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una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persona</w:t>
      </w:r>
      <w:r w:rsidRPr="00CB28A9">
        <w:rPr>
          <w:color w:val="002D62"/>
          <w:spacing w:val="2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tome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las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decisiones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si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usted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no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puede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comprender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un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tratamiento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propuesto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si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no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puede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comunicar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sus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deseos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con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respecto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atención.</w:t>
      </w:r>
    </w:p>
    <w:p w:rsidR="00076706" w:rsidRPr="00CB28A9" w:rsidRDefault="00E82D3C">
      <w:pPr>
        <w:pStyle w:val="BodyText"/>
        <w:spacing w:before="0" w:line="243" w:lineRule="auto"/>
        <w:ind w:right="33" w:firstLine="0"/>
        <w:rPr>
          <w:lang w:val="es-MX"/>
        </w:rPr>
      </w:pP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personal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profesionales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salud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proporcionan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atención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20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hospital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cumplirán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dichas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instrucciones.</w:t>
      </w:r>
      <w:r w:rsidRPr="00CB28A9">
        <w:rPr>
          <w:color w:val="002D62"/>
          <w:spacing w:val="-13"/>
          <w:lang w:val="es-MX"/>
        </w:rPr>
        <w:t xml:space="preserve"> </w:t>
      </w:r>
      <w:r w:rsidRPr="00CB28A9">
        <w:rPr>
          <w:color w:val="002D62"/>
          <w:spacing w:val="-5"/>
          <w:lang w:val="es-MX"/>
        </w:rPr>
        <w:t>T</w:t>
      </w:r>
      <w:r w:rsidRPr="00CB28A9">
        <w:rPr>
          <w:color w:val="002D62"/>
          <w:spacing w:val="-4"/>
          <w:lang w:val="es-MX"/>
        </w:rPr>
        <w:t>odos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los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derechos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23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paciente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aplican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persona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tiene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responsabilidad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legal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tomar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las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decisiones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relacionadas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con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atención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médica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nombre.</w:t>
      </w:r>
    </w:p>
    <w:p w:rsidR="00076706" w:rsidRPr="00CB28A9" w:rsidRDefault="00E82D3C">
      <w:pPr>
        <w:pStyle w:val="BodyText"/>
        <w:numPr>
          <w:ilvl w:val="0"/>
          <w:numId w:val="1"/>
        </w:numPr>
        <w:tabs>
          <w:tab w:val="left" w:pos="460"/>
        </w:tabs>
        <w:rPr>
          <w:lang w:val="es-MX"/>
        </w:rPr>
      </w:pPr>
      <w:r w:rsidRPr="00CB28A9">
        <w:rPr>
          <w:color w:val="002D62"/>
          <w:spacing w:val="-1"/>
          <w:lang w:val="es-MX"/>
        </w:rPr>
        <w:t>Que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privacidad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respetada.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discusión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caso,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las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consultas,</w:t>
      </w:r>
    </w:p>
    <w:p w:rsidR="00076706" w:rsidRPr="00CB28A9" w:rsidRDefault="00E82D3C">
      <w:pPr>
        <w:pStyle w:val="BodyText"/>
        <w:spacing w:before="4"/>
        <w:ind w:firstLine="0"/>
        <w:rPr>
          <w:rFonts w:cs="Times New Roman"/>
          <w:lang w:val="es-MX"/>
        </w:rPr>
      </w:pPr>
      <w:r w:rsidRPr="00CB28A9">
        <w:rPr>
          <w:color w:val="002D62"/>
          <w:lang w:val="es-MX"/>
        </w:rPr>
        <w:t>los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exámenes</w:t>
      </w:r>
      <w:r w:rsidRPr="00CB28A9">
        <w:rPr>
          <w:color w:val="002D62"/>
          <w:spacing w:val="-1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1"/>
          <w:lang w:val="es-MX"/>
        </w:rPr>
        <w:t xml:space="preserve"> </w:t>
      </w:r>
      <w:r w:rsidRPr="00CB28A9">
        <w:rPr>
          <w:color w:val="002D62"/>
          <w:lang w:val="es-MX"/>
        </w:rPr>
        <w:t>tratamiento</w:t>
      </w:r>
      <w:r w:rsidRPr="00CB28A9">
        <w:rPr>
          <w:color w:val="002D62"/>
          <w:spacing w:val="-1"/>
          <w:lang w:val="es-MX"/>
        </w:rPr>
        <w:t xml:space="preserve"> </w:t>
      </w:r>
      <w:r w:rsidRPr="00CB28A9">
        <w:rPr>
          <w:color w:val="002D62"/>
          <w:lang w:val="es-MX"/>
        </w:rPr>
        <w:t>son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confidenciales</w:t>
      </w:r>
      <w:r w:rsidRPr="00CB28A9">
        <w:rPr>
          <w:color w:val="002D62"/>
          <w:spacing w:val="-1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se</w:t>
      </w:r>
      <w:r w:rsidRPr="00CB28A9">
        <w:rPr>
          <w:color w:val="002D62"/>
          <w:spacing w:val="-1"/>
          <w:lang w:val="es-MX"/>
        </w:rPr>
        <w:t xml:space="preserve"> </w:t>
      </w:r>
      <w:r w:rsidRPr="00CB28A9">
        <w:rPr>
          <w:color w:val="002D62"/>
          <w:lang w:val="es-MX"/>
        </w:rPr>
        <w:t>deben</w:t>
      </w:r>
      <w:r w:rsidRPr="00CB28A9">
        <w:rPr>
          <w:color w:val="002D62"/>
          <w:spacing w:val="-1"/>
          <w:lang w:val="es-MX"/>
        </w:rPr>
        <w:t xml:space="preserve"> </w:t>
      </w:r>
      <w:r w:rsidRPr="00CB28A9">
        <w:rPr>
          <w:color w:val="002D62"/>
          <w:lang w:val="es-MX"/>
        </w:rPr>
        <w:t>realizar</w:t>
      </w:r>
    </w:p>
    <w:p w:rsidR="00076706" w:rsidRDefault="00E82D3C">
      <w:pPr>
        <w:pStyle w:val="BodyText"/>
        <w:spacing w:before="4" w:line="243" w:lineRule="auto"/>
        <w:ind w:right="145" w:firstLine="0"/>
      </w:pPr>
      <w:r w:rsidRPr="00CB28A9">
        <w:rPr>
          <w:color w:val="002D62"/>
          <w:lang w:val="es-MX"/>
        </w:rPr>
        <w:t>con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discreción.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spacing w:val="-2"/>
          <w:lang w:val="es-MX"/>
        </w:rPr>
        <w:t>Tiene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derecho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indiquen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razón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presencia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cualquier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persona.</w:t>
      </w:r>
      <w:r w:rsidRPr="00CB28A9">
        <w:rPr>
          <w:color w:val="002D62"/>
          <w:spacing w:val="-10"/>
          <w:lang w:val="es-MX"/>
        </w:rPr>
        <w:t xml:space="preserve"> </w:t>
      </w:r>
      <w:proofErr w:type="spellStart"/>
      <w:r>
        <w:rPr>
          <w:color w:val="002D62"/>
          <w:spacing w:val="-3"/>
        </w:rPr>
        <w:t>También</w:t>
      </w:r>
      <w:proofErr w:type="spellEnd"/>
      <w:r>
        <w:rPr>
          <w:color w:val="002D62"/>
          <w:spacing w:val="-7"/>
        </w:rPr>
        <w:t xml:space="preserve"> </w:t>
      </w:r>
      <w:proofErr w:type="spellStart"/>
      <w:r>
        <w:rPr>
          <w:color w:val="002D62"/>
        </w:rPr>
        <w:t>tiene</w:t>
      </w:r>
      <w:proofErr w:type="spellEnd"/>
      <w:r>
        <w:rPr>
          <w:color w:val="002D62"/>
          <w:spacing w:val="-6"/>
        </w:rPr>
        <w:t xml:space="preserve"> </w:t>
      </w:r>
      <w:proofErr w:type="spellStart"/>
      <w:r>
        <w:rPr>
          <w:color w:val="002D62"/>
        </w:rPr>
        <w:t>derecho</w:t>
      </w:r>
      <w:proofErr w:type="spellEnd"/>
      <w:r>
        <w:rPr>
          <w:color w:val="002D62"/>
          <w:spacing w:val="-5"/>
        </w:rPr>
        <w:t xml:space="preserve"> </w:t>
      </w:r>
      <w:r>
        <w:rPr>
          <w:color w:val="002D62"/>
        </w:rPr>
        <w:t>a</w:t>
      </w:r>
      <w:r>
        <w:rPr>
          <w:color w:val="002D62"/>
          <w:spacing w:val="-6"/>
        </w:rPr>
        <w:t xml:space="preserve"> </w:t>
      </w:r>
      <w:proofErr w:type="spellStart"/>
      <w:r>
        <w:rPr>
          <w:color w:val="002D62"/>
        </w:rPr>
        <w:t>que</w:t>
      </w:r>
      <w:proofErr w:type="spellEnd"/>
      <w:r>
        <w:rPr>
          <w:color w:val="002D62"/>
          <w:spacing w:val="-5"/>
        </w:rPr>
        <w:t xml:space="preserve"> </w:t>
      </w:r>
      <w:proofErr w:type="spellStart"/>
      <w:r>
        <w:rPr>
          <w:color w:val="002D62"/>
        </w:rPr>
        <w:t>las</w:t>
      </w:r>
      <w:proofErr w:type="spellEnd"/>
      <w:r>
        <w:rPr>
          <w:color w:val="002D62"/>
          <w:spacing w:val="-6"/>
        </w:rPr>
        <w:t xml:space="preserve"> </w:t>
      </w:r>
      <w:proofErr w:type="spellStart"/>
      <w:r>
        <w:rPr>
          <w:color w:val="002D62"/>
        </w:rPr>
        <w:t>visitas</w:t>
      </w:r>
      <w:proofErr w:type="spellEnd"/>
      <w:r>
        <w:rPr>
          <w:color w:val="002D62"/>
          <w:spacing w:val="-6"/>
        </w:rPr>
        <w:t xml:space="preserve"> </w:t>
      </w:r>
      <w:r>
        <w:rPr>
          <w:color w:val="002D62"/>
          <w:spacing w:val="-1"/>
        </w:rPr>
        <w:t>se</w:t>
      </w:r>
    </w:p>
    <w:p w:rsidR="00076706" w:rsidRDefault="00E82D3C">
      <w:pPr>
        <w:pStyle w:val="BodyText"/>
        <w:spacing w:before="0" w:line="243" w:lineRule="auto"/>
        <w:ind w:right="233" w:firstLine="0"/>
      </w:pPr>
      <w:r w:rsidRPr="00CB28A9">
        <w:rPr>
          <w:color w:val="002D62"/>
          <w:lang w:val="es-MX"/>
        </w:rPr>
        <w:t>retiren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antes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un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examen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cuando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habla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temas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relacionados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con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tratamiento.</w:t>
      </w:r>
      <w:r w:rsidRPr="00CB28A9">
        <w:rPr>
          <w:color w:val="002D62"/>
          <w:spacing w:val="-7"/>
          <w:lang w:val="es-MX"/>
        </w:rPr>
        <w:t xml:space="preserve"> </w:t>
      </w:r>
      <w:r>
        <w:rPr>
          <w:color w:val="002D62"/>
          <w:spacing w:val="-1"/>
        </w:rPr>
        <w:t>Se</w:t>
      </w:r>
      <w:r>
        <w:rPr>
          <w:color w:val="002D62"/>
          <w:spacing w:val="-7"/>
        </w:rPr>
        <w:t xml:space="preserve"> </w:t>
      </w:r>
      <w:proofErr w:type="spellStart"/>
      <w:r>
        <w:rPr>
          <w:color w:val="002D62"/>
        </w:rPr>
        <w:t>usarán</w:t>
      </w:r>
      <w:proofErr w:type="spellEnd"/>
      <w:r>
        <w:rPr>
          <w:color w:val="002D62"/>
          <w:spacing w:val="-6"/>
        </w:rPr>
        <w:t xml:space="preserve"> </w:t>
      </w:r>
      <w:proofErr w:type="spellStart"/>
      <w:r>
        <w:rPr>
          <w:color w:val="002D62"/>
        </w:rPr>
        <w:t>cortinas</w:t>
      </w:r>
      <w:proofErr w:type="spellEnd"/>
      <w:r>
        <w:rPr>
          <w:color w:val="002D62"/>
          <w:spacing w:val="-8"/>
        </w:rPr>
        <w:t xml:space="preserve"> </w:t>
      </w:r>
      <w:proofErr w:type="spellStart"/>
      <w:r>
        <w:rPr>
          <w:color w:val="002D62"/>
        </w:rPr>
        <w:t>para</w:t>
      </w:r>
      <w:proofErr w:type="spellEnd"/>
      <w:r>
        <w:rPr>
          <w:color w:val="002D62"/>
          <w:spacing w:val="-6"/>
        </w:rPr>
        <w:t xml:space="preserve"> </w:t>
      </w:r>
      <w:proofErr w:type="spellStart"/>
      <w:r>
        <w:rPr>
          <w:color w:val="002D62"/>
        </w:rPr>
        <w:t>privacidad</w:t>
      </w:r>
      <w:proofErr w:type="spellEnd"/>
      <w:r>
        <w:rPr>
          <w:color w:val="002D62"/>
          <w:spacing w:val="-7"/>
        </w:rPr>
        <w:t xml:space="preserve"> </w:t>
      </w:r>
      <w:r>
        <w:rPr>
          <w:color w:val="002D62"/>
        </w:rPr>
        <w:t>en</w:t>
      </w:r>
      <w:r>
        <w:rPr>
          <w:color w:val="002D62"/>
          <w:spacing w:val="-8"/>
        </w:rPr>
        <w:t xml:space="preserve"> </w:t>
      </w:r>
      <w:proofErr w:type="spellStart"/>
      <w:r>
        <w:rPr>
          <w:color w:val="002D62"/>
        </w:rPr>
        <w:t>habitaciones</w:t>
      </w:r>
      <w:proofErr w:type="spellEnd"/>
      <w:r>
        <w:rPr>
          <w:color w:val="002D62"/>
          <w:spacing w:val="21"/>
          <w:w w:val="99"/>
        </w:rPr>
        <w:t xml:space="preserve"> </w:t>
      </w:r>
      <w:proofErr w:type="spellStart"/>
      <w:r>
        <w:rPr>
          <w:color w:val="002D62"/>
          <w:spacing w:val="-1"/>
        </w:rPr>
        <w:t>semiprivadas</w:t>
      </w:r>
      <w:proofErr w:type="spellEnd"/>
      <w:r>
        <w:rPr>
          <w:color w:val="002D62"/>
          <w:spacing w:val="-1"/>
        </w:rPr>
        <w:t>.</w:t>
      </w:r>
    </w:p>
    <w:p w:rsidR="00076706" w:rsidRPr="00CB28A9" w:rsidRDefault="00E82D3C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160"/>
        <w:rPr>
          <w:lang w:val="es-MX"/>
        </w:rPr>
      </w:pPr>
      <w:r w:rsidRPr="00CB28A9">
        <w:rPr>
          <w:rFonts w:cs="Times New Roman"/>
          <w:color w:val="002D62"/>
          <w:lang w:val="es-MX"/>
        </w:rPr>
        <w:t>Recibir</w:t>
      </w:r>
      <w:r w:rsidRPr="00CB28A9">
        <w:rPr>
          <w:rFonts w:cs="Times New Roman"/>
          <w:color w:val="002D62"/>
          <w:spacing w:val="-4"/>
          <w:lang w:val="es-MX"/>
        </w:rPr>
        <w:t xml:space="preserve"> </w:t>
      </w:r>
      <w:r w:rsidRPr="00CB28A9">
        <w:rPr>
          <w:rFonts w:cs="Times New Roman"/>
          <w:color w:val="002D62"/>
          <w:lang w:val="es-MX"/>
        </w:rPr>
        <w:t>tratamiento</w:t>
      </w:r>
      <w:r w:rsidRPr="00CB28A9">
        <w:rPr>
          <w:rFonts w:cs="Times New Roman"/>
          <w:color w:val="002D62"/>
          <w:spacing w:val="-3"/>
          <w:lang w:val="es-MX"/>
        </w:rPr>
        <w:t xml:space="preserve"> </w:t>
      </w:r>
      <w:r w:rsidRPr="00CB28A9">
        <w:rPr>
          <w:rFonts w:cs="Times New Roman"/>
          <w:color w:val="002D62"/>
          <w:lang w:val="es-MX"/>
        </w:rPr>
        <w:t>confidencial</w:t>
      </w:r>
      <w:r w:rsidRPr="00CB28A9">
        <w:rPr>
          <w:rFonts w:cs="Times New Roman"/>
          <w:color w:val="002D62"/>
          <w:spacing w:val="-4"/>
          <w:lang w:val="es-MX"/>
        </w:rPr>
        <w:t xml:space="preserve"> </w:t>
      </w:r>
      <w:r w:rsidRPr="00CB28A9">
        <w:rPr>
          <w:rFonts w:cs="Times New Roman"/>
          <w:color w:val="002D62"/>
          <w:lang w:val="es-MX"/>
        </w:rPr>
        <w:t>de</w:t>
      </w:r>
      <w:r w:rsidRPr="00CB28A9">
        <w:rPr>
          <w:rFonts w:cs="Times New Roman"/>
          <w:color w:val="002D62"/>
          <w:spacing w:val="-3"/>
          <w:lang w:val="es-MX"/>
        </w:rPr>
        <w:t xml:space="preserve"> </w:t>
      </w:r>
      <w:r w:rsidRPr="00CB28A9">
        <w:rPr>
          <w:rFonts w:cs="Times New Roman"/>
          <w:color w:val="002D62"/>
          <w:lang w:val="es-MX"/>
        </w:rPr>
        <w:t>todas</w:t>
      </w:r>
      <w:r w:rsidRPr="00CB28A9">
        <w:rPr>
          <w:rFonts w:cs="Times New Roman"/>
          <w:color w:val="002D62"/>
          <w:spacing w:val="-3"/>
          <w:lang w:val="es-MX"/>
        </w:rPr>
        <w:t xml:space="preserve"> </w:t>
      </w:r>
      <w:r w:rsidRPr="00CB28A9">
        <w:rPr>
          <w:rFonts w:cs="Times New Roman"/>
          <w:color w:val="002D62"/>
          <w:lang w:val="es-MX"/>
        </w:rPr>
        <w:t>las</w:t>
      </w:r>
      <w:r w:rsidRPr="00CB28A9">
        <w:rPr>
          <w:rFonts w:cs="Times New Roman"/>
          <w:color w:val="002D62"/>
          <w:spacing w:val="-4"/>
          <w:lang w:val="es-MX"/>
        </w:rPr>
        <w:t xml:space="preserve"> </w:t>
      </w:r>
      <w:r w:rsidRPr="00CB28A9">
        <w:rPr>
          <w:rFonts w:cs="Times New Roman"/>
          <w:color w:val="002D62"/>
          <w:lang w:val="es-MX"/>
        </w:rPr>
        <w:t>comunicaciones</w:t>
      </w:r>
      <w:r w:rsidRPr="00CB28A9">
        <w:rPr>
          <w:rFonts w:cs="Times New Roman"/>
          <w:color w:val="002D62"/>
          <w:spacing w:val="-3"/>
          <w:lang w:val="es-MX"/>
        </w:rPr>
        <w:t xml:space="preserve"> </w:t>
      </w:r>
      <w:r w:rsidRPr="00CB28A9">
        <w:rPr>
          <w:rFonts w:cs="Times New Roman"/>
          <w:color w:val="002D62"/>
          <w:lang w:val="es-MX"/>
        </w:rPr>
        <w:t xml:space="preserve">y </w:t>
      </w:r>
      <w:r w:rsidRPr="00CB28A9">
        <w:rPr>
          <w:color w:val="002D62"/>
          <w:lang w:val="es-MX"/>
        </w:rPr>
        <w:t>registros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relacionados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con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atención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permanencia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hospital.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Usted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recibirá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un</w:t>
      </w:r>
      <w:r w:rsidRPr="00CB28A9">
        <w:rPr>
          <w:color w:val="002D62"/>
          <w:spacing w:val="-4"/>
          <w:lang w:val="es-MX"/>
        </w:rPr>
        <w:t xml:space="preserve"> “A</w:t>
      </w:r>
      <w:r w:rsidRPr="00CB28A9">
        <w:rPr>
          <w:color w:val="002D62"/>
          <w:spacing w:val="-5"/>
          <w:lang w:val="es-MX"/>
        </w:rPr>
        <w:t>viso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sobre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prácticas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privacidad”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(</w:t>
      </w:r>
      <w:proofErr w:type="spellStart"/>
      <w:r w:rsidRPr="00CB28A9">
        <w:rPr>
          <w:color w:val="002D62"/>
          <w:lang w:val="es-MX"/>
        </w:rPr>
        <w:t>Notice</w:t>
      </w:r>
      <w:proofErr w:type="spellEnd"/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of</w:t>
      </w:r>
      <w:r w:rsidRPr="00CB28A9">
        <w:rPr>
          <w:color w:val="002D62"/>
          <w:spacing w:val="28"/>
          <w:lang w:val="es-MX"/>
        </w:rPr>
        <w:t xml:space="preserve"> </w:t>
      </w:r>
      <w:proofErr w:type="spellStart"/>
      <w:r w:rsidRPr="00CB28A9">
        <w:rPr>
          <w:color w:val="002D62"/>
          <w:spacing w:val="-1"/>
          <w:lang w:val="es-MX"/>
        </w:rPr>
        <w:t>Privacy</w:t>
      </w:r>
      <w:proofErr w:type="spellEnd"/>
      <w:r w:rsidRPr="00CB28A9">
        <w:rPr>
          <w:color w:val="002D62"/>
          <w:spacing w:val="-6"/>
          <w:lang w:val="es-MX"/>
        </w:rPr>
        <w:t xml:space="preserve"> </w:t>
      </w:r>
      <w:proofErr w:type="spellStart"/>
      <w:r w:rsidRPr="00CB28A9">
        <w:rPr>
          <w:color w:val="002D62"/>
          <w:spacing w:val="-1"/>
          <w:lang w:val="es-MX"/>
        </w:rPr>
        <w:t>Practices</w:t>
      </w:r>
      <w:proofErr w:type="spellEnd"/>
      <w:r w:rsidRPr="00CB28A9">
        <w:rPr>
          <w:color w:val="002D62"/>
          <w:spacing w:val="-1"/>
          <w:lang w:val="es-MX"/>
        </w:rPr>
        <w:t>)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por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separado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explica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detalle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sus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derechos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</w:p>
    <w:p w:rsidR="00076706" w:rsidRPr="00CB28A9" w:rsidRDefault="00E82D3C">
      <w:pPr>
        <w:pStyle w:val="BodyText"/>
        <w:spacing w:before="0" w:line="243" w:lineRule="auto"/>
        <w:ind w:right="27" w:firstLine="0"/>
        <w:rPr>
          <w:lang w:val="es-MX"/>
        </w:rPr>
      </w:pPr>
      <w:r w:rsidRPr="00CB28A9">
        <w:rPr>
          <w:color w:val="002D62"/>
          <w:lang w:val="es-MX"/>
        </w:rPr>
        <w:t>privacidad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cómo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podemos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utilizar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divulgar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información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protegida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sobre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salud.</w:t>
      </w:r>
    </w:p>
    <w:p w:rsidR="00076706" w:rsidRPr="00CB28A9" w:rsidRDefault="00E82D3C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27"/>
        <w:rPr>
          <w:rFonts w:cs="Times New Roman"/>
          <w:lang w:val="es-MX"/>
        </w:rPr>
      </w:pPr>
      <w:r w:rsidRPr="00CB28A9">
        <w:rPr>
          <w:color w:val="002D62"/>
          <w:lang w:val="es-MX"/>
        </w:rPr>
        <w:t>Recibir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atención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un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entorno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seguro,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donde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no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haya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abuso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mental,</w:t>
      </w:r>
      <w:r w:rsidRPr="00CB28A9">
        <w:rPr>
          <w:color w:val="002D62"/>
          <w:spacing w:val="2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físico,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sexual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ni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verbal,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ni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tampoco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abandono,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explotación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acoso.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Usted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tiene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derecho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acceder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servicios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protección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defensa,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23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incluye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notificarles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las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agencias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gobierno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sobre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abandono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abuso.</w:t>
      </w:r>
    </w:p>
    <w:p w:rsidR="00076706" w:rsidRPr="00CB28A9" w:rsidRDefault="00874D75" w:rsidP="00874D75">
      <w:pPr>
        <w:pStyle w:val="BodyText"/>
        <w:numPr>
          <w:ilvl w:val="0"/>
          <w:numId w:val="1"/>
        </w:numPr>
        <w:tabs>
          <w:tab w:val="left" w:pos="460"/>
        </w:tabs>
        <w:spacing w:before="69" w:line="243" w:lineRule="auto"/>
        <w:ind w:right="162"/>
        <w:rPr>
          <w:lang w:val="es-MX"/>
        </w:rPr>
      </w:pPr>
      <w:r w:rsidRPr="00CB28A9">
        <w:rPr>
          <w:color w:val="002D62"/>
          <w:spacing w:val="-1"/>
          <w:lang w:val="es-MX"/>
        </w:rPr>
        <w:t>No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tener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restricciones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ni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estar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aislado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ninguna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forma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por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decisión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personal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como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medio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coerción,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disciplina,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conveniencia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represalia.</w:t>
      </w:r>
    </w:p>
    <w:p w:rsidR="00E0408D" w:rsidRPr="00CB28A9" w:rsidRDefault="00E0408D" w:rsidP="00E0408D">
      <w:pPr>
        <w:pStyle w:val="BodyText"/>
        <w:tabs>
          <w:tab w:val="left" w:pos="460"/>
        </w:tabs>
        <w:spacing w:before="69" w:line="243" w:lineRule="auto"/>
        <w:ind w:right="162"/>
        <w:rPr>
          <w:lang w:val="es-MX"/>
        </w:rPr>
      </w:pPr>
    </w:p>
    <w:p w:rsidR="00076706" w:rsidRPr="00CB28A9" w:rsidRDefault="00E82D3C" w:rsidP="00E0408D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401"/>
        <w:rPr>
          <w:lang w:val="es-MX"/>
        </w:rPr>
      </w:pPr>
      <w:r w:rsidRPr="00CB28A9">
        <w:rPr>
          <w:color w:val="002D62"/>
          <w:lang w:val="es-MX"/>
        </w:rPr>
        <w:lastRenderedPageBreak/>
        <w:t>Recibir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una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atención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razonablemente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continua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saber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por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adelantado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hora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lugar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las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citas,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así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como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también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identidad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las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personas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proporcionan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atención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médica.</w:t>
      </w:r>
    </w:p>
    <w:p w:rsidR="00076706" w:rsidRPr="00CB28A9" w:rsidRDefault="00E82D3C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162"/>
        <w:rPr>
          <w:lang w:val="es-MX"/>
        </w:rPr>
      </w:pPr>
      <w:r w:rsidRPr="00CB28A9">
        <w:rPr>
          <w:color w:val="002D62"/>
          <w:spacing w:val="-1"/>
          <w:lang w:val="es-MX"/>
        </w:rPr>
        <w:t>Ser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informado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por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médico,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un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representante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médico,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los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requisitos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opciones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atención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médica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continua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luego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dado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alta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hospital.</w:t>
      </w:r>
      <w:r w:rsidRPr="00CB28A9">
        <w:rPr>
          <w:color w:val="002D62"/>
          <w:spacing w:val="-10"/>
          <w:lang w:val="es-MX"/>
        </w:rPr>
        <w:t xml:space="preserve"> </w:t>
      </w:r>
      <w:r w:rsidRPr="00CB28A9">
        <w:rPr>
          <w:color w:val="002D62"/>
          <w:spacing w:val="-3"/>
          <w:lang w:val="es-MX"/>
        </w:rPr>
        <w:t>También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tiene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derecho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participar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desarrollo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</w:t>
      </w:r>
      <w:r w:rsidRPr="00CB28A9">
        <w:rPr>
          <w:color w:val="002D62"/>
          <w:spacing w:val="24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implementación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plan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para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dado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alta.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Si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lo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solicita,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un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amigo</w:t>
      </w:r>
      <w:r w:rsidRPr="00CB28A9">
        <w:rPr>
          <w:color w:val="002D62"/>
          <w:spacing w:val="25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un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familiar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también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pueden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recibir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esta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información.</w:t>
      </w:r>
    </w:p>
    <w:p w:rsidR="00076706" w:rsidRPr="00CB28A9" w:rsidRDefault="00E82D3C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328"/>
        <w:rPr>
          <w:lang w:val="es-MX"/>
        </w:rPr>
      </w:pPr>
      <w:r w:rsidRPr="00CB28A9">
        <w:rPr>
          <w:color w:val="002D62"/>
          <w:lang w:val="es-MX"/>
        </w:rPr>
        <w:t>Conocer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las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reglas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políticas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hospital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aplican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conducta</w:t>
      </w:r>
      <w:r w:rsidRPr="00CB28A9">
        <w:rPr>
          <w:color w:val="002D62"/>
          <w:spacing w:val="2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mientras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sea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paciente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hospital.</w:t>
      </w:r>
    </w:p>
    <w:p w:rsidR="00076706" w:rsidRPr="00CB28A9" w:rsidRDefault="00E82D3C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328"/>
        <w:rPr>
          <w:lang w:val="es-MX"/>
        </w:rPr>
      </w:pPr>
      <w:r w:rsidRPr="00CB28A9">
        <w:rPr>
          <w:color w:val="002D62"/>
          <w:spacing w:val="-1"/>
          <w:lang w:val="es-MX"/>
        </w:rPr>
        <w:t>Designar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un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acompañante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así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como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también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visitas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usted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elija,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si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tiene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capacidad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tomar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decisiones,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independientemente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visita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un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familiar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sangre,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por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matrimonio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una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pareja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hecho</w:t>
      </w:r>
      <w:r w:rsidRPr="00CB28A9">
        <w:rPr>
          <w:color w:val="002D62"/>
          <w:spacing w:val="23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registrada,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menos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que:</w:t>
      </w:r>
    </w:p>
    <w:p w:rsidR="00076706" w:rsidRPr="00E0408D" w:rsidRDefault="00E82D3C">
      <w:pPr>
        <w:pStyle w:val="BodyText"/>
        <w:numPr>
          <w:ilvl w:val="1"/>
          <w:numId w:val="1"/>
        </w:numPr>
        <w:tabs>
          <w:tab w:val="left" w:pos="640"/>
        </w:tabs>
      </w:pPr>
      <w:r w:rsidRPr="00E0408D">
        <w:rPr>
          <w:color w:val="002D62"/>
          <w:spacing w:val="-1"/>
        </w:rPr>
        <w:t>No</w:t>
      </w:r>
      <w:r w:rsidRPr="00E0408D">
        <w:rPr>
          <w:color w:val="002D62"/>
          <w:spacing w:val="-6"/>
        </w:rPr>
        <w:t xml:space="preserve"> </w:t>
      </w:r>
      <w:r w:rsidRPr="00E0408D">
        <w:rPr>
          <w:color w:val="002D62"/>
          <w:spacing w:val="-1"/>
        </w:rPr>
        <w:t>se</w:t>
      </w:r>
      <w:r w:rsidRPr="00E0408D">
        <w:rPr>
          <w:color w:val="002D62"/>
          <w:spacing w:val="-5"/>
        </w:rPr>
        <w:t xml:space="preserve"> </w:t>
      </w:r>
      <w:proofErr w:type="spellStart"/>
      <w:r w:rsidRPr="00E0408D">
        <w:rPr>
          <w:color w:val="002D62"/>
        </w:rPr>
        <w:t>permitan</w:t>
      </w:r>
      <w:proofErr w:type="spellEnd"/>
      <w:r w:rsidRPr="00E0408D">
        <w:rPr>
          <w:color w:val="002D62"/>
          <w:spacing w:val="-5"/>
        </w:rPr>
        <w:t xml:space="preserve"> </w:t>
      </w:r>
      <w:proofErr w:type="spellStart"/>
      <w:r w:rsidRPr="00E0408D">
        <w:rPr>
          <w:color w:val="002D62"/>
        </w:rPr>
        <w:t>visitas</w:t>
      </w:r>
      <w:proofErr w:type="spellEnd"/>
      <w:r w:rsidRPr="00E0408D">
        <w:rPr>
          <w:color w:val="002D62"/>
        </w:rPr>
        <w:t>.</w:t>
      </w:r>
    </w:p>
    <w:p w:rsidR="00076706" w:rsidRPr="00CB28A9" w:rsidRDefault="00E82D3C">
      <w:pPr>
        <w:pStyle w:val="BodyText"/>
        <w:numPr>
          <w:ilvl w:val="1"/>
          <w:numId w:val="1"/>
        </w:numPr>
        <w:tabs>
          <w:tab w:val="left" w:pos="640"/>
        </w:tabs>
        <w:spacing w:before="78" w:line="243" w:lineRule="auto"/>
        <w:ind w:right="162"/>
        <w:rPr>
          <w:rFonts w:cs="Times New Roman"/>
          <w:lang w:val="es-MX"/>
        </w:rPr>
      </w:pP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establecimiento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determine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manera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razonable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presencia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una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visita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particular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podría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poner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peligro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salud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seguridad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un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paciente,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un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miembro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personal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establecimiento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salud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otras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visitas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establecimiento,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podría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interrumpir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manera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significativa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las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funciones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dicho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establecimiento.</w:t>
      </w:r>
    </w:p>
    <w:p w:rsidR="00076706" w:rsidRPr="00CB28A9" w:rsidRDefault="00E82D3C">
      <w:pPr>
        <w:pStyle w:val="BodyText"/>
        <w:numPr>
          <w:ilvl w:val="1"/>
          <w:numId w:val="1"/>
        </w:numPr>
        <w:tabs>
          <w:tab w:val="left" w:pos="640"/>
        </w:tabs>
        <w:rPr>
          <w:rFonts w:cs="Times New Roman"/>
          <w:lang w:val="es-MX"/>
        </w:rPr>
      </w:pPr>
      <w:r w:rsidRPr="00CB28A9">
        <w:rPr>
          <w:color w:val="002D62"/>
          <w:lang w:val="es-MX"/>
        </w:rPr>
        <w:t>Usted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le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haya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notificado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al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personal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establecimiento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salud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</w:p>
    <w:p w:rsidR="00076706" w:rsidRPr="00CB28A9" w:rsidRDefault="00E82D3C">
      <w:pPr>
        <w:pStyle w:val="BodyText"/>
        <w:spacing w:before="4"/>
        <w:ind w:left="640" w:firstLine="0"/>
        <w:rPr>
          <w:lang w:val="es-MX"/>
        </w:rPr>
      </w:pPr>
      <w:r w:rsidRPr="00CB28A9">
        <w:rPr>
          <w:color w:val="002D62"/>
          <w:lang w:val="es-MX"/>
        </w:rPr>
        <w:t>ya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no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desea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una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persona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determinada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visite.</w:t>
      </w:r>
    </w:p>
    <w:p w:rsidR="00076706" w:rsidRPr="00CB28A9" w:rsidRDefault="00E82D3C">
      <w:pPr>
        <w:pStyle w:val="BodyText"/>
        <w:spacing w:before="78" w:line="243" w:lineRule="auto"/>
        <w:ind w:right="162" w:firstLine="0"/>
        <w:rPr>
          <w:lang w:val="es-MX"/>
        </w:rPr>
      </w:pPr>
      <w:r w:rsidRPr="00CB28A9">
        <w:rPr>
          <w:color w:val="002D62"/>
          <w:spacing w:val="-1"/>
          <w:lang w:val="es-MX"/>
        </w:rPr>
        <w:t>Sin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embargo,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un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establecimiento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salud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puede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establecer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restricciones</w:t>
      </w:r>
      <w:r w:rsidRPr="00CB28A9">
        <w:rPr>
          <w:color w:val="002D62"/>
          <w:spacing w:val="26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razonables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para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las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visitas,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incluidas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restricciones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sobre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los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horarios</w:t>
      </w:r>
    </w:p>
    <w:p w:rsidR="00076706" w:rsidRPr="00CB28A9" w:rsidRDefault="00E82D3C">
      <w:pPr>
        <w:pStyle w:val="BodyText"/>
        <w:spacing w:before="0" w:line="243" w:lineRule="auto"/>
        <w:ind w:right="162" w:firstLine="0"/>
        <w:rPr>
          <w:lang w:val="es-MX"/>
        </w:rPr>
      </w:pP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visita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cantidad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personas.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establecimiento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salud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debe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informarle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usted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(o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acompañante,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cuando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corresponda)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sobre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sus</w:t>
      </w:r>
      <w:r w:rsidRPr="00CB28A9">
        <w:rPr>
          <w:color w:val="002D62"/>
          <w:spacing w:val="22"/>
          <w:lang w:val="es-MX"/>
        </w:rPr>
        <w:t xml:space="preserve"> </w:t>
      </w:r>
      <w:r w:rsidRPr="00CB28A9">
        <w:rPr>
          <w:color w:val="002D62"/>
          <w:lang w:val="es-MX"/>
        </w:rPr>
        <w:t>derechos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visita,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incluidas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las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restricciones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limitaciones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clínicas.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establecimiento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salud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no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puede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restringir,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limitar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o,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otro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modo,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negar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privilegios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visita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por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razones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raza,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2"/>
          <w:lang w:val="es-MX"/>
        </w:rPr>
        <w:t>color,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nacionalidad,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religión,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sexo,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identidad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género,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orientación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sexual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discapacidad.</w:t>
      </w:r>
    </w:p>
    <w:p w:rsidR="00076706" w:rsidRPr="00CB28A9" w:rsidRDefault="00E82D3C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194"/>
        <w:rPr>
          <w:lang w:val="es-MX"/>
        </w:rPr>
      </w:pPr>
      <w:r w:rsidRPr="00CB28A9">
        <w:rPr>
          <w:color w:val="002D62"/>
          <w:spacing w:val="-1"/>
          <w:lang w:val="es-MX"/>
        </w:rPr>
        <w:t>Que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sus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deseos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sean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tenidos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cuenta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si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no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tiene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capacidad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tomar</w:t>
      </w:r>
      <w:r w:rsidRPr="00CB28A9">
        <w:rPr>
          <w:color w:val="002D62"/>
          <w:spacing w:val="25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decisiones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para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determinar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quién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puede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2"/>
          <w:lang w:val="es-MX"/>
        </w:rPr>
        <w:t>visitar.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método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dicha</w:t>
      </w:r>
      <w:r w:rsidRPr="00CB28A9">
        <w:rPr>
          <w:color w:val="002D62"/>
          <w:spacing w:val="2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consideración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cumplirá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con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ley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federal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divulgará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políticas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hospital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sobre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visitas.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Como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mínimo,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hospital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incluirá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toda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persona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viva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hogar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acompañante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conformidad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con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ley</w:t>
      </w:r>
      <w:r w:rsidRPr="00CB28A9">
        <w:rPr>
          <w:color w:val="002D62"/>
          <w:spacing w:val="21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federal.</w:t>
      </w:r>
    </w:p>
    <w:p w:rsidR="00076706" w:rsidRPr="00CB28A9" w:rsidRDefault="00E82D3C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1454"/>
        <w:rPr>
          <w:lang w:val="es-MX"/>
        </w:rPr>
      </w:pPr>
      <w:r w:rsidRPr="00CB28A9">
        <w:rPr>
          <w:color w:val="002D62"/>
          <w:lang w:val="es-MX"/>
        </w:rPr>
        <w:t>Evaluar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recibir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una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explicación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cuenta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hospital,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independientemente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fuente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pago.</w:t>
      </w:r>
    </w:p>
    <w:p w:rsidR="00076706" w:rsidRPr="00CB28A9" w:rsidRDefault="00E82D3C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401"/>
        <w:rPr>
          <w:lang w:val="es-MX"/>
        </w:rPr>
      </w:pPr>
      <w:r w:rsidRPr="00CB28A9">
        <w:rPr>
          <w:color w:val="002D62"/>
          <w:lang w:val="es-MX"/>
        </w:rPr>
        <w:t>Ejercer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estos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derechos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sin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importar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su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sexo,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situación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económica,</w:t>
      </w:r>
      <w:r w:rsidRPr="00CB28A9">
        <w:rPr>
          <w:color w:val="002D62"/>
          <w:spacing w:val="25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nivel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educación,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raza,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2"/>
          <w:lang w:val="es-MX"/>
        </w:rPr>
        <w:t>color,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religión,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ascendencia,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nacionalidad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</w:p>
    <w:p w:rsidR="00076706" w:rsidRPr="00CB28A9" w:rsidRDefault="00E82D3C">
      <w:pPr>
        <w:pStyle w:val="BodyText"/>
        <w:spacing w:before="0" w:line="243" w:lineRule="auto"/>
        <w:ind w:right="162" w:firstLine="0"/>
        <w:rPr>
          <w:lang w:val="es-MX"/>
        </w:rPr>
      </w:pPr>
      <w:r w:rsidRPr="00CB28A9">
        <w:rPr>
          <w:color w:val="002D62"/>
          <w:lang w:val="es-MX"/>
        </w:rPr>
        <w:t>origen,</w:t>
      </w:r>
      <w:r w:rsidRPr="00CB28A9">
        <w:rPr>
          <w:color w:val="002D62"/>
          <w:spacing w:val="-11"/>
          <w:lang w:val="es-MX"/>
        </w:rPr>
        <w:t xml:space="preserve"> </w:t>
      </w:r>
      <w:r w:rsidRPr="00CB28A9">
        <w:rPr>
          <w:color w:val="002D62"/>
          <w:lang w:val="es-MX"/>
        </w:rPr>
        <w:t>orientación</w:t>
      </w:r>
      <w:r w:rsidRPr="00CB28A9">
        <w:rPr>
          <w:color w:val="002D62"/>
          <w:spacing w:val="-11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sexual,</w:t>
      </w:r>
      <w:r w:rsidRPr="00CB28A9">
        <w:rPr>
          <w:color w:val="002D62"/>
          <w:spacing w:val="-11"/>
          <w:lang w:val="es-MX"/>
        </w:rPr>
        <w:t xml:space="preserve"> </w:t>
      </w:r>
      <w:r w:rsidRPr="00CB28A9">
        <w:rPr>
          <w:color w:val="002D62"/>
          <w:lang w:val="es-MX"/>
        </w:rPr>
        <w:t>identidad/expresión</w:t>
      </w:r>
      <w:r w:rsidRPr="00CB28A9">
        <w:rPr>
          <w:color w:val="002D62"/>
          <w:spacing w:val="-13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11"/>
          <w:lang w:val="es-MX"/>
        </w:rPr>
        <w:t xml:space="preserve"> </w:t>
      </w:r>
      <w:r w:rsidRPr="00CB28A9">
        <w:rPr>
          <w:color w:val="002D62"/>
          <w:lang w:val="es-MX"/>
        </w:rPr>
        <w:t>género,</w:t>
      </w:r>
      <w:r w:rsidRPr="00CB28A9">
        <w:rPr>
          <w:color w:val="002D62"/>
          <w:spacing w:val="-11"/>
          <w:lang w:val="es-MX"/>
        </w:rPr>
        <w:t xml:space="preserve"> </w:t>
      </w:r>
      <w:r w:rsidRPr="00CB28A9">
        <w:rPr>
          <w:color w:val="002D62"/>
          <w:lang w:val="es-MX"/>
        </w:rPr>
        <w:t>discapacidad,</w:t>
      </w:r>
      <w:r w:rsidRPr="00CB28A9">
        <w:rPr>
          <w:color w:val="002D62"/>
          <w:spacing w:val="2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condición</w:t>
      </w:r>
      <w:r w:rsidRPr="00CB28A9">
        <w:rPr>
          <w:color w:val="002D62"/>
          <w:spacing w:val="-11"/>
          <w:lang w:val="es-MX"/>
        </w:rPr>
        <w:t xml:space="preserve"> </w:t>
      </w:r>
      <w:r w:rsidRPr="00CB28A9">
        <w:rPr>
          <w:color w:val="002D62"/>
          <w:lang w:val="es-MX"/>
        </w:rPr>
        <w:t>médica,</w:t>
      </w:r>
      <w:r w:rsidRPr="00CB28A9">
        <w:rPr>
          <w:color w:val="002D62"/>
          <w:spacing w:val="-10"/>
          <w:lang w:val="es-MX"/>
        </w:rPr>
        <w:t xml:space="preserve"> </w:t>
      </w:r>
      <w:r w:rsidRPr="00CB28A9">
        <w:rPr>
          <w:color w:val="002D62"/>
          <w:lang w:val="es-MX"/>
        </w:rPr>
        <w:t>estado</w:t>
      </w:r>
      <w:r w:rsidRPr="00CB28A9">
        <w:rPr>
          <w:color w:val="002D62"/>
          <w:spacing w:val="-10"/>
          <w:lang w:val="es-MX"/>
        </w:rPr>
        <w:t xml:space="preserve"> </w:t>
      </w:r>
      <w:r w:rsidRPr="00CB28A9">
        <w:rPr>
          <w:color w:val="002D62"/>
          <w:lang w:val="es-MX"/>
        </w:rPr>
        <w:t>civil,</w:t>
      </w:r>
      <w:r w:rsidRPr="00CB28A9">
        <w:rPr>
          <w:color w:val="002D62"/>
          <w:spacing w:val="-10"/>
          <w:lang w:val="es-MX"/>
        </w:rPr>
        <w:t xml:space="preserve"> </w:t>
      </w:r>
      <w:r w:rsidRPr="00CB28A9">
        <w:rPr>
          <w:color w:val="002D62"/>
          <w:lang w:val="es-MX"/>
        </w:rPr>
        <w:t>edad,</w:t>
      </w:r>
      <w:r w:rsidRPr="00CB28A9">
        <w:rPr>
          <w:color w:val="002D62"/>
          <w:spacing w:val="-10"/>
          <w:lang w:val="es-MX"/>
        </w:rPr>
        <w:t xml:space="preserve"> </w:t>
      </w:r>
      <w:r w:rsidRPr="00CB28A9">
        <w:rPr>
          <w:color w:val="002D62"/>
          <w:lang w:val="es-MX"/>
        </w:rPr>
        <w:t>concubinato</w:t>
      </w:r>
      <w:r w:rsidRPr="00CB28A9">
        <w:rPr>
          <w:color w:val="002D62"/>
          <w:spacing w:val="-11"/>
          <w:lang w:val="es-MX"/>
        </w:rPr>
        <w:t xml:space="preserve"> </w:t>
      </w:r>
      <w:r w:rsidRPr="00CB28A9">
        <w:rPr>
          <w:color w:val="002D62"/>
          <w:lang w:val="es-MX"/>
        </w:rPr>
        <w:t>registrado,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información</w:t>
      </w:r>
      <w:r w:rsidRPr="00CB28A9">
        <w:rPr>
          <w:color w:val="002D62"/>
          <w:spacing w:val="-12"/>
          <w:lang w:val="es-MX"/>
        </w:rPr>
        <w:t xml:space="preserve"> </w:t>
      </w:r>
      <w:r w:rsidRPr="00CB28A9">
        <w:rPr>
          <w:color w:val="002D62"/>
          <w:lang w:val="es-MX"/>
        </w:rPr>
        <w:t>genética,</w:t>
      </w:r>
      <w:r w:rsidRPr="00CB28A9">
        <w:rPr>
          <w:color w:val="002D62"/>
          <w:spacing w:val="-11"/>
          <w:lang w:val="es-MX"/>
        </w:rPr>
        <w:t xml:space="preserve"> </w:t>
      </w:r>
      <w:r w:rsidRPr="00CB28A9">
        <w:rPr>
          <w:color w:val="002D62"/>
          <w:lang w:val="es-MX"/>
        </w:rPr>
        <w:t>ciudadanía,</w:t>
      </w:r>
      <w:r w:rsidRPr="00CB28A9">
        <w:rPr>
          <w:color w:val="002D62"/>
          <w:spacing w:val="-11"/>
          <w:lang w:val="es-MX"/>
        </w:rPr>
        <w:t xml:space="preserve"> </w:t>
      </w:r>
      <w:r w:rsidRPr="00CB28A9">
        <w:rPr>
          <w:color w:val="002D62"/>
          <w:lang w:val="es-MX"/>
        </w:rPr>
        <w:t>idioma</w:t>
      </w:r>
      <w:r w:rsidRPr="00CB28A9">
        <w:rPr>
          <w:color w:val="002D62"/>
          <w:spacing w:val="-12"/>
          <w:lang w:val="es-MX"/>
        </w:rPr>
        <w:t xml:space="preserve"> </w:t>
      </w:r>
      <w:r w:rsidRPr="00CB28A9">
        <w:rPr>
          <w:color w:val="002D62"/>
          <w:lang w:val="es-MX"/>
        </w:rPr>
        <w:t>primario,</w:t>
      </w:r>
      <w:r w:rsidRPr="00CB28A9">
        <w:rPr>
          <w:color w:val="002D62"/>
          <w:spacing w:val="-10"/>
          <w:lang w:val="es-MX"/>
        </w:rPr>
        <w:t xml:space="preserve"> </w:t>
      </w:r>
      <w:r w:rsidRPr="00CB28A9">
        <w:rPr>
          <w:color w:val="002D62"/>
          <w:lang w:val="es-MX"/>
        </w:rPr>
        <w:t>estatus</w:t>
      </w:r>
      <w:r w:rsidRPr="00CB28A9">
        <w:rPr>
          <w:color w:val="002D62"/>
          <w:spacing w:val="-12"/>
          <w:lang w:val="es-MX"/>
        </w:rPr>
        <w:t xml:space="preserve"> </w:t>
      </w:r>
      <w:r w:rsidRPr="00CB28A9">
        <w:rPr>
          <w:color w:val="002D62"/>
          <w:lang w:val="es-MX"/>
        </w:rPr>
        <w:t>migratorio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(excepto según lo requerido por ley federal) o la fuente de pago para su atención</w:t>
      </w:r>
      <w:r w:rsidRPr="00CB28A9">
        <w:rPr>
          <w:color w:val="002D62"/>
          <w:spacing w:val="-17"/>
          <w:lang w:val="es-MX"/>
        </w:rPr>
        <w:t xml:space="preserve"> </w:t>
      </w:r>
      <w:r w:rsidRPr="00CB28A9">
        <w:rPr>
          <w:color w:val="002D62"/>
          <w:lang w:val="es-MX"/>
        </w:rPr>
        <w:t>médica.</w:t>
      </w:r>
    </w:p>
    <w:p w:rsidR="00076706" w:rsidRPr="00CB28A9" w:rsidRDefault="00E82D3C" w:rsidP="0032029A">
      <w:pPr>
        <w:pStyle w:val="BodyText"/>
        <w:numPr>
          <w:ilvl w:val="0"/>
          <w:numId w:val="1"/>
        </w:numPr>
        <w:tabs>
          <w:tab w:val="left" w:pos="460"/>
        </w:tabs>
        <w:spacing w:line="243" w:lineRule="auto"/>
        <w:ind w:right="108"/>
        <w:rPr>
          <w:rFonts w:cs="Times New Roman"/>
          <w:lang w:val="es-MX"/>
        </w:rPr>
      </w:pPr>
      <w:r w:rsidRPr="00CB28A9">
        <w:rPr>
          <w:color w:val="002D62"/>
          <w:spacing w:val="-1"/>
          <w:lang w:val="es-MX"/>
        </w:rPr>
        <w:t>Presentar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una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queja.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Si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desea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presentar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una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queja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con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este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hospital,</w:t>
      </w:r>
      <w:r w:rsidRPr="00CB28A9">
        <w:rPr>
          <w:color w:val="002D62"/>
          <w:spacing w:val="23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puede hacerlo por escrito o por teléfono</w:t>
      </w:r>
      <w:r w:rsidR="0032029A" w:rsidRPr="00CB28A9">
        <w:rPr>
          <w:color w:val="002D62"/>
          <w:lang w:val="es-MX"/>
        </w:rPr>
        <w:t>:</w:t>
      </w:r>
    </w:p>
    <w:p w:rsidR="0032029A" w:rsidRPr="00CB28A9" w:rsidRDefault="0032029A" w:rsidP="0032029A">
      <w:pPr>
        <w:pStyle w:val="BodyText"/>
        <w:tabs>
          <w:tab w:val="left" w:pos="460"/>
        </w:tabs>
        <w:spacing w:before="0" w:line="284" w:lineRule="exact"/>
        <w:ind w:right="307" w:firstLine="0"/>
        <w:jc w:val="center"/>
        <w:rPr>
          <w:b/>
          <w:spacing w:val="-4"/>
          <w:sz w:val="20"/>
          <w:szCs w:val="20"/>
          <w:lang w:val="es-MX"/>
        </w:rPr>
      </w:pPr>
      <w:r w:rsidRPr="00CB28A9">
        <w:rPr>
          <w:b/>
          <w:spacing w:val="-4"/>
          <w:sz w:val="20"/>
          <w:szCs w:val="20"/>
          <w:lang w:val="es-MX"/>
        </w:rPr>
        <w:t xml:space="preserve">Departamento de </w:t>
      </w:r>
      <w:r w:rsidR="00DD6015" w:rsidRPr="00CB28A9">
        <w:rPr>
          <w:b/>
          <w:spacing w:val="-4"/>
          <w:sz w:val="20"/>
          <w:szCs w:val="20"/>
          <w:lang w:val="es-MX"/>
        </w:rPr>
        <w:t>Administración</w:t>
      </w:r>
      <w:bookmarkStart w:id="0" w:name="_GoBack"/>
      <w:bookmarkEnd w:id="0"/>
      <w:r w:rsidRPr="00CB28A9">
        <w:rPr>
          <w:b/>
          <w:spacing w:val="-4"/>
          <w:sz w:val="20"/>
          <w:szCs w:val="20"/>
          <w:lang w:val="es-MX"/>
        </w:rPr>
        <w:t xml:space="preserve"> </w:t>
      </w:r>
    </w:p>
    <w:p w:rsidR="00CB28A9" w:rsidRPr="00CB28A9" w:rsidRDefault="00CB28A9" w:rsidP="00CB28A9">
      <w:pPr>
        <w:pStyle w:val="BodyText"/>
        <w:tabs>
          <w:tab w:val="left" w:pos="2719"/>
        </w:tabs>
        <w:spacing w:before="0" w:line="243" w:lineRule="auto"/>
        <w:ind w:right="448" w:firstLine="0"/>
        <w:jc w:val="center"/>
        <w:rPr>
          <w:b/>
          <w:spacing w:val="-4"/>
          <w:sz w:val="20"/>
          <w:szCs w:val="20"/>
        </w:rPr>
      </w:pPr>
      <w:r w:rsidRPr="00CB28A9">
        <w:rPr>
          <w:b/>
          <w:spacing w:val="-4"/>
          <w:sz w:val="20"/>
          <w:szCs w:val="20"/>
        </w:rPr>
        <w:t>Coast Plaza Hospital</w:t>
      </w:r>
    </w:p>
    <w:p w:rsidR="00DD6015" w:rsidRDefault="00CB28A9" w:rsidP="00DD6015">
      <w:pPr>
        <w:pStyle w:val="BodyText"/>
        <w:tabs>
          <w:tab w:val="left" w:pos="2719"/>
        </w:tabs>
        <w:spacing w:before="0" w:line="243" w:lineRule="auto"/>
        <w:ind w:right="448" w:firstLine="0"/>
        <w:jc w:val="center"/>
        <w:rPr>
          <w:b/>
          <w:spacing w:val="-4"/>
          <w:sz w:val="20"/>
          <w:szCs w:val="20"/>
        </w:rPr>
      </w:pPr>
      <w:r w:rsidRPr="00CB28A9">
        <w:rPr>
          <w:b/>
          <w:spacing w:val="-4"/>
          <w:sz w:val="20"/>
          <w:szCs w:val="20"/>
        </w:rPr>
        <w:t xml:space="preserve">13100 Studebaker Road, Norwalk, CA 90650 </w:t>
      </w:r>
    </w:p>
    <w:p w:rsidR="00CB28A9" w:rsidRPr="00CB28A9" w:rsidRDefault="00CB28A9" w:rsidP="00DD6015">
      <w:pPr>
        <w:pStyle w:val="BodyText"/>
        <w:tabs>
          <w:tab w:val="left" w:pos="2719"/>
        </w:tabs>
        <w:spacing w:before="0" w:line="243" w:lineRule="auto"/>
        <w:ind w:right="448" w:firstLine="0"/>
        <w:jc w:val="center"/>
        <w:rPr>
          <w:b/>
          <w:spacing w:val="-4"/>
          <w:sz w:val="20"/>
          <w:szCs w:val="20"/>
        </w:rPr>
      </w:pPr>
      <w:r w:rsidRPr="00CB28A9">
        <w:rPr>
          <w:b/>
          <w:spacing w:val="-4"/>
          <w:sz w:val="20"/>
          <w:szCs w:val="20"/>
        </w:rPr>
        <w:t>(562)868-3751 x2273</w:t>
      </w:r>
    </w:p>
    <w:p w:rsidR="00076706" w:rsidRPr="00CB28A9" w:rsidRDefault="00E82D3C">
      <w:pPr>
        <w:pStyle w:val="BodyText"/>
        <w:tabs>
          <w:tab w:val="left" w:pos="2719"/>
        </w:tabs>
        <w:spacing w:before="0" w:line="243" w:lineRule="auto"/>
        <w:ind w:right="448" w:firstLine="0"/>
        <w:rPr>
          <w:lang w:val="es-MX"/>
        </w:rPr>
      </w:pP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comité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quejas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analizará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cada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queja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le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dará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una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respuesta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por escrito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dentro</w:t>
      </w:r>
      <w:r w:rsidRPr="00CB28A9">
        <w:rPr>
          <w:color w:val="002D62"/>
          <w:spacing w:val="-1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="0032029A" w:rsidRPr="00CB28A9">
        <w:rPr>
          <w:color w:val="002D62"/>
          <w:lang w:val="es-MX"/>
        </w:rPr>
        <w:t xml:space="preserve"> 30 </w:t>
      </w:r>
      <w:r w:rsidRPr="00CB28A9">
        <w:rPr>
          <w:color w:val="002D62"/>
          <w:lang w:val="es-MX"/>
        </w:rPr>
        <w:t>días. La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respuesta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por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escrito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incluirá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nombre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persona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con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que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debe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comunicarse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hospital,</w:t>
      </w:r>
      <w:r w:rsidRPr="00CB28A9">
        <w:rPr>
          <w:color w:val="002D62"/>
          <w:spacing w:val="-4"/>
          <w:lang w:val="es-MX"/>
        </w:rPr>
        <w:t xml:space="preserve"> </w:t>
      </w:r>
      <w:r w:rsidRPr="00CB28A9">
        <w:rPr>
          <w:color w:val="002D62"/>
          <w:lang w:val="es-MX"/>
        </w:rPr>
        <w:t>las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medidas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tomadas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para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investigar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queja,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los</w:t>
      </w:r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resultados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proceso</w:t>
      </w:r>
      <w:r w:rsidRPr="00CB28A9">
        <w:rPr>
          <w:color w:val="002D6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conciliatorio,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fecha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finalización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del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proceso</w:t>
      </w:r>
      <w:r w:rsidRPr="00CB28A9">
        <w:rPr>
          <w:color w:val="002D62"/>
          <w:spacing w:val="-3"/>
          <w:lang w:val="es-MX"/>
        </w:rPr>
        <w:t xml:space="preserve"> </w:t>
      </w:r>
      <w:r w:rsidRPr="00CB28A9">
        <w:rPr>
          <w:color w:val="002D62"/>
          <w:lang w:val="es-MX"/>
        </w:rPr>
        <w:t>conciliatorio.</w:t>
      </w:r>
      <w:r w:rsidRPr="00CB28A9">
        <w:rPr>
          <w:color w:val="002D62"/>
          <w:spacing w:val="-2"/>
          <w:lang w:val="es-MX"/>
        </w:rPr>
        <w:t xml:space="preserve"> </w:t>
      </w:r>
      <w:r w:rsidRPr="00CB28A9">
        <w:rPr>
          <w:color w:val="002D62"/>
          <w:lang w:val="es-MX"/>
        </w:rPr>
        <w:t>Las inquietudes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relacionadas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con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calidad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atención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o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el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haber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sido</w:t>
      </w:r>
      <w:r w:rsidRPr="00CB28A9">
        <w:rPr>
          <w:color w:val="002D62"/>
          <w:spacing w:val="19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dado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alta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prematuramente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también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derivarán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Organización</w:t>
      </w:r>
      <w:r w:rsidRPr="00CB28A9">
        <w:rPr>
          <w:color w:val="002D62"/>
          <w:spacing w:val="26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Revisión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Profesional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la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Utilización</w:t>
      </w:r>
      <w:r w:rsidRPr="00CB28A9">
        <w:rPr>
          <w:color w:val="002D62"/>
          <w:spacing w:val="-5"/>
          <w:lang w:val="es-MX"/>
        </w:rPr>
        <w:t xml:space="preserve"> </w:t>
      </w:r>
      <w:r w:rsidRPr="00CB28A9">
        <w:rPr>
          <w:color w:val="002D62"/>
          <w:lang w:val="es-MX"/>
        </w:rPr>
        <w:t>y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Calidad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de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lang w:val="es-MX"/>
        </w:rPr>
        <w:t>los</w:t>
      </w:r>
      <w:r w:rsidRPr="00CB28A9">
        <w:rPr>
          <w:color w:val="002D62"/>
          <w:spacing w:val="-6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Servicios</w:t>
      </w:r>
      <w:r w:rsidRPr="00CB28A9">
        <w:rPr>
          <w:color w:val="002D62"/>
          <w:spacing w:val="22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(</w:t>
      </w:r>
      <w:proofErr w:type="spellStart"/>
      <w:r w:rsidRPr="00CB28A9">
        <w:rPr>
          <w:color w:val="002D62"/>
          <w:lang w:val="es-MX"/>
        </w:rPr>
        <w:t>Utilization</w:t>
      </w:r>
      <w:proofErr w:type="spellEnd"/>
      <w:r w:rsidRPr="00CB28A9">
        <w:rPr>
          <w:color w:val="002D62"/>
          <w:spacing w:val="-8"/>
          <w:lang w:val="es-MX"/>
        </w:rPr>
        <w:t xml:space="preserve"> </w:t>
      </w:r>
      <w:r w:rsidRPr="00CB28A9">
        <w:rPr>
          <w:color w:val="002D62"/>
          <w:lang w:val="es-MX"/>
        </w:rPr>
        <w:t>and</w:t>
      </w:r>
      <w:r w:rsidRPr="00CB28A9">
        <w:rPr>
          <w:color w:val="002D62"/>
          <w:spacing w:val="-8"/>
          <w:lang w:val="es-MX"/>
        </w:rPr>
        <w:t xml:space="preserve"> </w:t>
      </w:r>
      <w:proofErr w:type="spellStart"/>
      <w:r w:rsidRPr="00CB28A9">
        <w:rPr>
          <w:color w:val="002D62"/>
          <w:spacing w:val="-1"/>
          <w:lang w:val="es-MX"/>
        </w:rPr>
        <w:t>Quality</w:t>
      </w:r>
      <w:proofErr w:type="spellEnd"/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Control</w:t>
      </w:r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spacing w:val="-1"/>
          <w:lang w:val="es-MX"/>
        </w:rPr>
        <w:t>Peer</w:t>
      </w:r>
      <w:r w:rsidRPr="00CB28A9">
        <w:rPr>
          <w:color w:val="002D62"/>
          <w:spacing w:val="-8"/>
          <w:lang w:val="es-MX"/>
        </w:rPr>
        <w:t xml:space="preserve"> </w:t>
      </w:r>
      <w:proofErr w:type="spellStart"/>
      <w:r w:rsidRPr="00CB28A9">
        <w:rPr>
          <w:color w:val="002D62"/>
          <w:lang w:val="es-MX"/>
        </w:rPr>
        <w:t>Review</w:t>
      </w:r>
      <w:proofErr w:type="spellEnd"/>
      <w:r w:rsidRPr="00CB28A9">
        <w:rPr>
          <w:color w:val="002D62"/>
          <w:spacing w:val="-7"/>
          <w:lang w:val="es-MX"/>
        </w:rPr>
        <w:t xml:space="preserve"> </w:t>
      </w:r>
      <w:proofErr w:type="spellStart"/>
      <w:r w:rsidRPr="00CB28A9">
        <w:rPr>
          <w:color w:val="002D62"/>
          <w:spacing w:val="-1"/>
          <w:lang w:val="es-MX"/>
        </w:rPr>
        <w:t>Organization</w:t>
      </w:r>
      <w:proofErr w:type="spellEnd"/>
      <w:r w:rsidRPr="00CB28A9">
        <w:rPr>
          <w:color w:val="002D62"/>
          <w:spacing w:val="-7"/>
          <w:lang w:val="es-MX"/>
        </w:rPr>
        <w:t xml:space="preserve"> </w:t>
      </w:r>
      <w:r w:rsidRPr="00CB28A9">
        <w:rPr>
          <w:color w:val="002D62"/>
          <w:lang w:val="es-MX"/>
        </w:rPr>
        <w:t>[PRO])</w:t>
      </w:r>
      <w:r w:rsidRPr="00CB28A9">
        <w:rPr>
          <w:color w:val="002D62"/>
          <w:spacing w:val="29"/>
          <w:lang w:val="es-MX"/>
        </w:rPr>
        <w:t xml:space="preserve"> </w:t>
      </w:r>
      <w:r w:rsidRPr="00CB28A9">
        <w:rPr>
          <w:color w:val="002D62"/>
          <w:lang w:val="es-MX"/>
        </w:rPr>
        <w:t>correspondiente.</w:t>
      </w:r>
    </w:p>
    <w:p w:rsidR="0032029A" w:rsidRPr="00CB28A9" w:rsidRDefault="00E82D3C" w:rsidP="0032029A">
      <w:pPr>
        <w:pStyle w:val="BodyText"/>
        <w:numPr>
          <w:ilvl w:val="0"/>
          <w:numId w:val="1"/>
        </w:numPr>
        <w:tabs>
          <w:tab w:val="left" w:pos="460"/>
        </w:tabs>
        <w:spacing w:before="0" w:line="243" w:lineRule="auto"/>
        <w:ind w:right="268"/>
        <w:rPr>
          <w:rFonts w:cs="Times New Roman"/>
          <w:lang w:val="es-MX"/>
        </w:rPr>
      </w:pPr>
      <w:r w:rsidRPr="00CB28A9">
        <w:rPr>
          <w:color w:val="002D62"/>
          <w:lang w:val="es-MX"/>
        </w:rPr>
        <w:t>Presentar una queja en el Departamento de Salud Pública de California (California</w:t>
      </w:r>
      <w:r w:rsidRPr="00CB28A9">
        <w:rPr>
          <w:color w:val="002D62"/>
          <w:spacing w:val="-10"/>
          <w:lang w:val="es-MX"/>
        </w:rPr>
        <w:t xml:space="preserve"> </w:t>
      </w:r>
      <w:proofErr w:type="spellStart"/>
      <w:r w:rsidRPr="00CB28A9">
        <w:rPr>
          <w:color w:val="002D62"/>
          <w:spacing w:val="-1"/>
          <w:lang w:val="es-MX"/>
        </w:rPr>
        <w:t>Department</w:t>
      </w:r>
      <w:proofErr w:type="spellEnd"/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of</w:t>
      </w:r>
      <w:r w:rsidRPr="00CB28A9">
        <w:rPr>
          <w:color w:val="002D62"/>
          <w:spacing w:val="-9"/>
          <w:lang w:val="es-MX"/>
        </w:rPr>
        <w:t xml:space="preserve"> </w:t>
      </w:r>
      <w:proofErr w:type="spellStart"/>
      <w:r w:rsidRPr="00CB28A9">
        <w:rPr>
          <w:color w:val="002D62"/>
          <w:spacing w:val="-1"/>
          <w:lang w:val="es-MX"/>
        </w:rPr>
        <w:t>Public</w:t>
      </w:r>
      <w:proofErr w:type="spellEnd"/>
      <w:r w:rsidRPr="00CB28A9">
        <w:rPr>
          <w:color w:val="002D62"/>
          <w:spacing w:val="-9"/>
          <w:lang w:val="es-MX"/>
        </w:rPr>
        <w:t xml:space="preserve"> </w:t>
      </w:r>
      <w:proofErr w:type="spellStart"/>
      <w:r w:rsidRPr="00CB28A9">
        <w:rPr>
          <w:color w:val="002D62"/>
          <w:spacing w:val="-1"/>
          <w:lang w:val="es-MX"/>
        </w:rPr>
        <w:t>Health</w:t>
      </w:r>
      <w:proofErr w:type="spellEnd"/>
      <w:r w:rsidRPr="00CB28A9">
        <w:rPr>
          <w:color w:val="002D62"/>
          <w:spacing w:val="-1"/>
          <w:lang w:val="es-MX"/>
        </w:rPr>
        <w:t>,</w:t>
      </w:r>
      <w:r w:rsidRPr="00CB28A9">
        <w:rPr>
          <w:color w:val="002D62"/>
          <w:spacing w:val="-9"/>
          <w:lang w:val="es-MX"/>
        </w:rPr>
        <w:t xml:space="preserve"> </w:t>
      </w:r>
      <w:r w:rsidRPr="00CB28A9">
        <w:rPr>
          <w:color w:val="002D62"/>
          <w:lang w:val="es-MX"/>
        </w:rPr>
        <w:t>CDPH),</w:t>
      </w:r>
      <w:r w:rsidRPr="00CB28A9">
        <w:rPr>
          <w:color w:val="002D62"/>
          <w:spacing w:val="-10"/>
          <w:lang w:val="es-MX"/>
        </w:rPr>
        <w:t xml:space="preserve"> </w:t>
      </w:r>
      <w:r w:rsidRPr="00CB28A9">
        <w:rPr>
          <w:color w:val="002D62"/>
          <w:lang w:val="es-MX"/>
        </w:rPr>
        <w:t>independientemente</w:t>
      </w:r>
      <w:r w:rsidRPr="00CB28A9">
        <w:rPr>
          <w:color w:val="002D62"/>
          <w:spacing w:val="24"/>
          <w:w w:val="99"/>
          <w:lang w:val="es-MX"/>
        </w:rPr>
        <w:t xml:space="preserve"> </w:t>
      </w:r>
      <w:r w:rsidRPr="00CB28A9">
        <w:rPr>
          <w:color w:val="002D62"/>
          <w:lang w:val="es-MX"/>
        </w:rPr>
        <w:t>de que utilice el proceso de quejas del hospital. El número de teléfono y la dirección del Departamento de Salud Pública de California son:</w:t>
      </w:r>
    </w:p>
    <w:p w:rsidR="0032029A" w:rsidRPr="00CB28A9" w:rsidRDefault="0032029A" w:rsidP="0032029A">
      <w:pPr>
        <w:pStyle w:val="BodyText"/>
        <w:tabs>
          <w:tab w:val="left" w:pos="460"/>
        </w:tabs>
        <w:spacing w:before="0" w:line="284" w:lineRule="exact"/>
        <w:ind w:left="0" w:right="119" w:firstLine="0"/>
        <w:jc w:val="center"/>
        <w:rPr>
          <w:sz w:val="20"/>
          <w:szCs w:val="20"/>
          <w:lang w:val="es-MX"/>
        </w:rPr>
      </w:pPr>
      <w:r w:rsidRPr="00CB28A9">
        <w:rPr>
          <w:b/>
          <w:sz w:val="20"/>
          <w:szCs w:val="20"/>
          <w:lang w:val="es-MX"/>
        </w:rPr>
        <w:t xml:space="preserve">Departamento de Salud </w:t>
      </w:r>
      <w:proofErr w:type="spellStart"/>
      <w:r w:rsidRPr="00CB28A9">
        <w:rPr>
          <w:b/>
          <w:sz w:val="20"/>
          <w:szCs w:val="20"/>
          <w:lang w:val="es-MX"/>
        </w:rPr>
        <w:t>Publica</w:t>
      </w:r>
      <w:proofErr w:type="spellEnd"/>
      <w:r w:rsidRPr="00CB28A9">
        <w:rPr>
          <w:b/>
          <w:sz w:val="20"/>
          <w:szCs w:val="20"/>
          <w:lang w:val="es-MX"/>
        </w:rPr>
        <w:t xml:space="preserve"> de California</w:t>
      </w:r>
    </w:p>
    <w:p w:rsidR="0032029A" w:rsidRPr="00066818" w:rsidRDefault="0032029A" w:rsidP="0032029A">
      <w:pPr>
        <w:pStyle w:val="BodyText"/>
        <w:tabs>
          <w:tab w:val="left" w:pos="460"/>
        </w:tabs>
        <w:spacing w:before="0" w:line="284" w:lineRule="exact"/>
        <w:ind w:right="119" w:firstLine="0"/>
        <w:jc w:val="center"/>
        <w:rPr>
          <w:b/>
          <w:sz w:val="20"/>
          <w:szCs w:val="20"/>
        </w:rPr>
      </w:pPr>
      <w:r w:rsidRPr="00066818">
        <w:rPr>
          <w:b/>
          <w:sz w:val="20"/>
          <w:szCs w:val="20"/>
        </w:rPr>
        <w:t>Licensing and Certification</w:t>
      </w:r>
      <w:r>
        <w:rPr>
          <w:b/>
          <w:sz w:val="20"/>
          <w:szCs w:val="20"/>
        </w:rPr>
        <w:t xml:space="preserve"> / </w:t>
      </w:r>
      <w:r w:rsidRPr="00066818">
        <w:rPr>
          <w:b/>
          <w:sz w:val="20"/>
          <w:szCs w:val="20"/>
        </w:rPr>
        <w:t>Los Angeles County Acute &amp; Ancillary Unit</w:t>
      </w:r>
    </w:p>
    <w:p w:rsidR="0032029A" w:rsidRPr="0032029A" w:rsidRDefault="0032029A" w:rsidP="00874D75">
      <w:pPr>
        <w:pStyle w:val="BodyText"/>
        <w:tabs>
          <w:tab w:val="left" w:pos="460"/>
        </w:tabs>
        <w:spacing w:before="0" w:line="284" w:lineRule="exact"/>
        <w:ind w:right="119"/>
        <w:jc w:val="center"/>
        <w:rPr>
          <w:b/>
          <w:sz w:val="20"/>
          <w:szCs w:val="20"/>
        </w:rPr>
      </w:pPr>
      <w:r w:rsidRPr="00066818">
        <w:rPr>
          <w:b/>
          <w:sz w:val="20"/>
          <w:szCs w:val="20"/>
        </w:rPr>
        <w:t>3400 Aerojet Avenue, Suite 323, El Monte, CA 91731</w:t>
      </w:r>
      <w:r w:rsidR="00874D75">
        <w:rPr>
          <w:b/>
          <w:sz w:val="20"/>
          <w:szCs w:val="20"/>
        </w:rPr>
        <w:t xml:space="preserve"> </w:t>
      </w:r>
      <w:r w:rsidRPr="00066818">
        <w:rPr>
          <w:b/>
          <w:sz w:val="20"/>
          <w:szCs w:val="20"/>
        </w:rPr>
        <w:t>(626) 569-3724</w:t>
      </w:r>
    </w:p>
    <w:p w:rsidR="00874D75" w:rsidRPr="00CB28A9" w:rsidRDefault="0032029A" w:rsidP="00874D75">
      <w:pPr>
        <w:pStyle w:val="BodyText"/>
        <w:tabs>
          <w:tab w:val="left" w:pos="460"/>
        </w:tabs>
        <w:spacing w:line="243" w:lineRule="auto"/>
        <w:ind w:right="268"/>
        <w:rPr>
          <w:color w:val="002D62"/>
          <w:lang w:val="es-MX"/>
        </w:rPr>
      </w:pPr>
      <w:r w:rsidRPr="00CB28A9">
        <w:rPr>
          <w:rFonts w:cs="Times New Roman"/>
          <w:color w:val="244061" w:themeColor="accent1" w:themeShade="80"/>
          <w:lang w:val="es-MX"/>
        </w:rPr>
        <w:t>24.</w:t>
      </w:r>
      <w:r w:rsidRPr="00CB28A9">
        <w:rPr>
          <w:rFonts w:cs="Times New Roman"/>
          <w:lang w:val="es-MX"/>
        </w:rPr>
        <w:t xml:space="preserve"> </w:t>
      </w:r>
      <w:r w:rsidRPr="00CB28A9">
        <w:rPr>
          <w:color w:val="002D62"/>
          <w:lang w:val="es-MX"/>
        </w:rPr>
        <w:t xml:space="preserve">Presentar una queja a la </w:t>
      </w:r>
      <w:proofErr w:type="spellStart"/>
      <w:r w:rsidRPr="00CB28A9">
        <w:rPr>
          <w:color w:val="002D62"/>
          <w:lang w:val="es-MX"/>
        </w:rPr>
        <w:t>Comision</w:t>
      </w:r>
      <w:proofErr w:type="spellEnd"/>
      <w:r w:rsidRPr="00CB28A9">
        <w:rPr>
          <w:color w:val="002D62"/>
          <w:lang w:val="es-MX"/>
        </w:rPr>
        <w:t xml:space="preserve"> Adjunta (</w:t>
      </w:r>
      <w:proofErr w:type="spellStart"/>
      <w:r w:rsidRPr="00CB28A9">
        <w:rPr>
          <w:color w:val="002D62"/>
          <w:lang w:val="es-MX"/>
        </w:rPr>
        <w:t>Healthcare</w:t>
      </w:r>
      <w:proofErr w:type="spellEnd"/>
      <w:r w:rsidRPr="00CB28A9">
        <w:rPr>
          <w:color w:val="002D62"/>
          <w:lang w:val="es-MX"/>
        </w:rPr>
        <w:t xml:space="preserve"> </w:t>
      </w:r>
      <w:proofErr w:type="spellStart"/>
      <w:r w:rsidRPr="00CB28A9">
        <w:rPr>
          <w:color w:val="002D62"/>
          <w:lang w:val="es-MX"/>
        </w:rPr>
        <w:t>FacilitiesA</w:t>
      </w:r>
      <w:r w:rsidR="00874D75" w:rsidRPr="00CB28A9">
        <w:rPr>
          <w:color w:val="002D62"/>
          <w:lang w:val="es-MX"/>
        </w:rPr>
        <w:t>ccreditation</w:t>
      </w:r>
      <w:proofErr w:type="spellEnd"/>
      <w:r w:rsidR="00874D75" w:rsidRPr="00CB28A9">
        <w:rPr>
          <w:color w:val="002D62"/>
          <w:lang w:val="es-MX"/>
        </w:rPr>
        <w:t xml:space="preserve"> </w:t>
      </w:r>
      <w:proofErr w:type="spellStart"/>
      <w:r w:rsidR="00874D75" w:rsidRPr="00CB28A9">
        <w:rPr>
          <w:color w:val="002D62"/>
          <w:lang w:val="es-MX"/>
        </w:rPr>
        <w:t>Program</w:t>
      </w:r>
      <w:proofErr w:type="spellEnd"/>
      <w:r w:rsidR="00874D75" w:rsidRPr="00CB28A9">
        <w:rPr>
          <w:color w:val="002D62"/>
          <w:lang w:val="es-MX"/>
        </w:rPr>
        <w:t xml:space="preserve">) </w:t>
      </w:r>
      <w:proofErr w:type="spellStart"/>
      <w:r w:rsidR="00874D75" w:rsidRPr="00CB28A9">
        <w:rPr>
          <w:color w:val="002D62"/>
          <w:lang w:val="es-MX"/>
        </w:rPr>
        <w:t>Envie</w:t>
      </w:r>
      <w:proofErr w:type="spellEnd"/>
      <w:r w:rsidR="00874D75" w:rsidRPr="00CB28A9">
        <w:rPr>
          <w:color w:val="002D62"/>
          <w:lang w:val="es-MX"/>
        </w:rPr>
        <w:t xml:space="preserve"> su queja por internet, e-mail, correo o fax. Haga un resumen de la queja en una o dos </w:t>
      </w:r>
      <w:proofErr w:type="spellStart"/>
      <w:r w:rsidR="00874D75" w:rsidRPr="00CB28A9">
        <w:rPr>
          <w:color w:val="002D62"/>
          <w:lang w:val="es-MX"/>
        </w:rPr>
        <w:t>paginas</w:t>
      </w:r>
      <w:proofErr w:type="spellEnd"/>
      <w:r w:rsidR="00874D75" w:rsidRPr="00CB28A9">
        <w:rPr>
          <w:color w:val="002D62"/>
          <w:lang w:val="es-MX"/>
        </w:rPr>
        <w:t xml:space="preserve">, Incluyendo el nombre, </w:t>
      </w:r>
      <w:proofErr w:type="spellStart"/>
      <w:r w:rsidR="00874D75" w:rsidRPr="00CB28A9">
        <w:rPr>
          <w:color w:val="002D62"/>
          <w:lang w:val="es-MX"/>
        </w:rPr>
        <w:t>direccion</w:t>
      </w:r>
      <w:proofErr w:type="spellEnd"/>
      <w:r w:rsidR="00874D75" w:rsidRPr="00CB28A9">
        <w:rPr>
          <w:color w:val="002D62"/>
          <w:lang w:val="es-MX"/>
        </w:rPr>
        <w:t>, cuidad y estado del hospital.</w:t>
      </w:r>
    </w:p>
    <w:p w:rsidR="00874D75" w:rsidRDefault="00874D75" w:rsidP="00874D75">
      <w:pPr>
        <w:pStyle w:val="BodyText"/>
        <w:tabs>
          <w:tab w:val="left" w:pos="460"/>
        </w:tabs>
        <w:spacing w:before="0" w:line="284" w:lineRule="exact"/>
        <w:ind w:left="0" w:right="119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Email: </w:t>
      </w:r>
      <w:hyperlink r:id="rId6" w:history="1">
        <w:r w:rsidRPr="00AE76E0">
          <w:rPr>
            <w:rStyle w:val="Hyperlink"/>
            <w:b/>
            <w:sz w:val="20"/>
            <w:szCs w:val="20"/>
          </w:rPr>
          <w:t>complaint@jointcommission.org</w:t>
        </w:r>
      </w:hyperlink>
    </w:p>
    <w:p w:rsidR="00874D75" w:rsidRDefault="00874D75" w:rsidP="00874D75">
      <w:pPr>
        <w:pStyle w:val="BodyText"/>
        <w:tabs>
          <w:tab w:val="left" w:pos="460"/>
        </w:tabs>
        <w:spacing w:before="0" w:line="284" w:lineRule="exact"/>
        <w:ind w:left="0" w:right="119" w:firstLine="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Correo</w:t>
      </w:r>
      <w:proofErr w:type="spellEnd"/>
      <w:r>
        <w:rPr>
          <w:b/>
          <w:sz w:val="20"/>
          <w:szCs w:val="20"/>
        </w:rPr>
        <w:t>: Office of Quality Monitoring – The Joint Commission</w:t>
      </w:r>
    </w:p>
    <w:p w:rsidR="00874D75" w:rsidRDefault="00874D75" w:rsidP="00874D75">
      <w:pPr>
        <w:pStyle w:val="BodyText"/>
        <w:tabs>
          <w:tab w:val="left" w:pos="460"/>
        </w:tabs>
        <w:spacing w:before="0" w:line="284" w:lineRule="exact"/>
        <w:ind w:left="0" w:right="119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One Renaissance Boulevard, Oakbrook Terrace, IL 60181</w:t>
      </w:r>
    </w:p>
    <w:p w:rsidR="00874D75" w:rsidRPr="00E0408D" w:rsidRDefault="00874D75" w:rsidP="00E0408D">
      <w:pPr>
        <w:pStyle w:val="BodyText"/>
        <w:tabs>
          <w:tab w:val="left" w:pos="460"/>
        </w:tabs>
        <w:spacing w:before="0" w:line="284" w:lineRule="exact"/>
        <w:ind w:left="0" w:right="119" w:firstLine="0"/>
        <w:jc w:val="center"/>
        <w:rPr>
          <w:b/>
          <w:sz w:val="20"/>
          <w:szCs w:val="20"/>
        </w:rPr>
        <w:sectPr w:rsidR="00874D75" w:rsidRPr="00E0408D">
          <w:type w:val="continuous"/>
          <w:pgSz w:w="15840" w:h="24480"/>
          <w:pgMar w:top="160" w:right="320" w:bottom="0" w:left="360" w:header="720" w:footer="720" w:gutter="0"/>
          <w:cols w:num="2" w:space="720" w:equalWidth="0">
            <w:col w:w="7481" w:space="137"/>
            <w:col w:w="7542"/>
          </w:cols>
        </w:sectPr>
      </w:pPr>
      <w:r>
        <w:rPr>
          <w:b/>
          <w:sz w:val="20"/>
          <w:szCs w:val="20"/>
        </w:rPr>
        <w:t xml:space="preserve">Fax: </w:t>
      </w:r>
      <w:r w:rsidR="00E0408D">
        <w:rPr>
          <w:b/>
          <w:sz w:val="20"/>
          <w:szCs w:val="20"/>
        </w:rPr>
        <w:t>Office of Quality (630) 792-5636</w:t>
      </w:r>
    </w:p>
    <w:p w:rsidR="00076706" w:rsidRPr="00E0408D" w:rsidRDefault="00E82D3C" w:rsidP="00E0408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408D">
        <w:rPr>
          <w:rFonts w:ascii="Times New Roman"/>
          <w:i/>
          <w:color w:val="002D62"/>
          <w:spacing w:val="-1"/>
          <w:sz w:val="20"/>
          <w:szCs w:val="20"/>
        </w:rPr>
        <w:lastRenderedPageBreak/>
        <w:t>These</w:t>
      </w:r>
      <w:r w:rsidRPr="00E0408D">
        <w:rPr>
          <w:rFonts w:ascii="Times New Roman"/>
          <w:i/>
          <w:color w:val="002D62"/>
          <w:spacing w:val="-5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z w:val="20"/>
          <w:szCs w:val="20"/>
        </w:rPr>
        <w:t>Patient</w:t>
      </w:r>
      <w:r w:rsidRPr="00E0408D">
        <w:rPr>
          <w:rFonts w:ascii="Times New Roman"/>
          <w:i/>
          <w:color w:val="002D62"/>
          <w:spacing w:val="-6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z w:val="20"/>
          <w:szCs w:val="20"/>
        </w:rPr>
        <w:t>Rights</w:t>
      </w:r>
      <w:r w:rsidRPr="00E0408D">
        <w:rPr>
          <w:rFonts w:ascii="Times New Roman"/>
          <w:i/>
          <w:color w:val="002D62"/>
          <w:spacing w:val="-6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z w:val="20"/>
          <w:szCs w:val="20"/>
        </w:rPr>
        <w:t>combine</w:t>
      </w:r>
      <w:r w:rsidRPr="00E0408D">
        <w:rPr>
          <w:rFonts w:ascii="Times New Roman"/>
          <w:i/>
          <w:color w:val="002D62"/>
          <w:spacing w:val="-6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pacing w:val="-3"/>
          <w:sz w:val="20"/>
          <w:szCs w:val="20"/>
        </w:rPr>
        <w:t>Title</w:t>
      </w:r>
      <w:r w:rsidRPr="00E0408D">
        <w:rPr>
          <w:rFonts w:ascii="Times New Roman"/>
          <w:i/>
          <w:color w:val="002D62"/>
          <w:spacing w:val="-6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z w:val="20"/>
          <w:szCs w:val="20"/>
        </w:rPr>
        <w:t>22</w:t>
      </w:r>
      <w:r w:rsidRPr="00E0408D">
        <w:rPr>
          <w:rFonts w:ascii="Times New Roman"/>
          <w:i/>
          <w:color w:val="002D62"/>
          <w:spacing w:val="-5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z w:val="20"/>
          <w:szCs w:val="20"/>
        </w:rPr>
        <w:t>and</w:t>
      </w:r>
      <w:r w:rsidRPr="00E0408D">
        <w:rPr>
          <w:rFonts w:ascii="Times New Roman"/>
          <w:i/>
          <w:color w:val="002D62"/>
          <w:spacing w:val="-5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z w:val="20"/>
          <w:szCs w:val="20"/>
        </w:rPr>
        <w:t>other</w:t>
      </w:r>
      <w:r w:rsidRPr="00E0408D">
        <w:rPr>
          <w:rFonts w:ascii="Times New Roman"/>
          <w:i/>
          <w:color w:val="002D62"/>
          <w:spacing w:val="-5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z w:val="20"/>
          <w:szCs w:val="20"/>
        </w:rPr>
        <w:t>California</w:t>
      </w:r>
      <w:r w:rsidRPr="00E0408D">
        <w:rPr>
          <w:rFonts w:ascii="Times New Roman"/>
          <w:i/>
          <w:color w:val="002D62"/>
          <w:spacing w:val="-5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z w:val="20"/>
          <w:szCs w:val="20"/>
        </w:rPr>
        <w:t>laws,</w:t>
      </w:r>
      <w:r w:rsidRPr="00E0408D">
        <w:rPr>
          <w:rFonts w:ascii="Times New Roman"/>
          <w:i/>
          <w:color w:val="002D62"/>
          <w:spacing w:val="-6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pacing w:val="-1"/>
          <w:sz w:val="20"/>
          <w:szCs w:val="20"/>
        </w:rPr>
        <w:t>The</w:t>
      </w:r>
      <w:r w:rsidRPr="00E0408D">
        <w:rPr>
          <w:rFonts w:ascii="Times New Roman"/>
          <w:i/>
          <w:color w:val="002D62"/>
          <w:spacing w:val="-4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z w:val="20"/>
          <w:szCs w:val="20"/>
        </w:rPr>
        <w:t>Joint</w:t>
      </w:r>
      <w:r w:rsidRPr="00E0408D">
        <w:rPr>
          <w:rFonts w:ascii="Times New Roman"/>
          <w:i/>
          <w:color w:val="002D62"/>
          <w:spacing w:val="-6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z w:val="20"/>
          <w:szCs w:val="20"/>
        </w:rPr>
        <w:t>Commission</w:t>
      </w:r>
      <w:r w:rsidRPr="00E0408D">
        <w:rPr>
          <w:rFonts w:ascii="Times New Roman"/>
          <w:i/>
          <w:color w:val="002D62"/>
          <w:spacing w:val="-6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z w:val="20"/>
          <w:szCs w:val="20"/>
        </w:rPr>
        <w:t>and</w:t>
      </w:r>
      <w:r w:rsidRPr="00E0408D">
        <w:rPr>
          <w:rFonts w:ascii="Times New Roman"/>
          <w:i/>
          <w:color w:val="002D62"/>
          <w:spacing w:val="-5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pacing w:val="-2"/>
          <w:sz w:val="20"/>
          <w:szCs w:val="20"/>
        </w:rPr>
        <w:t>Medicare</w:t>
      </w:r>
      <w:r w:rsidRPr="00E0408D">
        <w:rPr>
          <w:rFonts w:ascii="Times New Roman"/>
          <w:i/>
          <w:color w:val="002D62"/>
          <w:spacing w:val="-5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z w:val="20"/>
          <w:szCs w:val="20"/>
        </w:rPr>
        <w:t>Conditions</w:t>
      </w:r>
      <w:r w:rsidRPr="00E0408D">
        <w:rPr>
          <w:rFonts w:ascii="Times New Roman"/>
          <w:i/>
          <w:color w:val="002D62"/>
          <w:spacing w:val="-5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z w:val="20"/>
          <w:szCs w:val="20"/>
        </w:rPr>
        <w:t>of</w:t>
      </w:r>
      <w:r w:rsidRPr="00E0408D">
        <w:rPr>
          <w:rFonts w:ascii="Times New Roman"/>
          <w:i/>
          <w:color w:val="002D62"/>
          <w:spacing w:val="-5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z w:val="20"/>
          <w:szCs w:val="20"/>
        </w:rPr>
        <w:t>Participation</w:t>
      </w:r>
      <w:r w:rsidRPr="00E0408D">
        <w:rPr>
          <w:rFonts w:ascii="Times New Roman"/>
          <w:i/>
          <w:color w:val="002D62"/>
          <w:spacing w:val="-6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pacing w:val="-2"/>
          <w:sz w:val="20"/>
          <w:szCs w:val="20"/>
        </w:rPr>
        <w:t>requirements.</w:t>
      </w:r>
      <w:r w:rsidRPr="00E0408D">
        <w:rPr>
          <w:rFonts w:ascii="Times New Roman"/>
          <w:i/>
          <w:color w:val="002D62"/>
          <w:spacing w:val="-6"/>
          <w:sz w:val="20"/>
          <w:szCs w:val="20"/>
        </w:rPr>
        <w:t xml:space="preserve"> </w:t>
      </w:r>
      <w:r w:rsidRPr="00E0408D">
        <w:rPr>
          <w:rFonts w:ascii="Times New Roman"/>
          <w:i/>
          <w:color w:val="002D62"/>
          <w:sz w:val="20"/>
          <w:szCs w:val="20"/>
        </w:rPr>
        <w:t>(3/17)</w:t>
      </w:r>
    </w:p>
    <w:p w:rsidR="00076706" w:rsidRPr="00E0408D" w:rsidRDefault="00E82D3C" w:rsidP="00874D75">
      <w:pPr>
        <w:pStyle w:val="BodyText"/>
        <w:tabs>
          <w:tab w:val="left" w:pos="3866"/>
          <w:tab w:val="left" w:pos="4168"/>
          <w:tab w:val="left" w:pos="7165"/>
          <w:tab w:val="left" w:pos="7467"/>
          <w:tab w:val="left" w:pos="10220"/>
          <w:tab w:val="left" w:pos="10523"/>
          <w:tab w:val="left" w:pos="12436"/>
          <w:tab w:val="left" w:pos="12738"/>
        </w:tabs>
        <w:spacing w:before="0"/>
        <w:ind w:left="180" w:firstLine="0"/>
        <w:rPr>
          <w:rFonts w:cs="Times New Roman"/>
          <w:sz w:val="20"/>
          <w:szCs w:val="20"/>
        </w:rPr>
      </w:pPr>
      <w:r w:rsidRPr="00E0408D">
        <w:rPr>
          <w:rFonts w:cs="Times New Roman"/>
          <w:color w:val="002D62"/>
          <w:spacing w:val="10"/>
          <w:sz w:val="20"/>
          <w:szCs w:val="20"/>
        </w:rPr>
        <w:t>California</w:t>
      </w:r>
      <w:r w:rsidRPr="00E0408D">
        <w:rPr>
          <w:rFonts w:cs="Times New Roman"/>
          <w:color w:val="002D62"/>
          <w:spacing w:val="39"/>
          <w:sz w:val="20"/>
          <w:szCs w:val="20"/>
        </w:rPr>
        <w:t xml:space="preserve"> </w:t>
      </w:r>
      <w:r w:rsidRPr="00E0408D">
        <w:rPr>
          <w:rFonts w:cs="Times New Roman"/>
          <w:color w:val="002D62"/>
          <w:spacing w:val="10"/>
          <w:sz w:val="20"/>
          <w:szCs w:val="20"/>
        </w:rPr>
        <w:t>Hospital</w:t>
      </w:r>
      <w:r w:rsidRPr="00E0408D">
        <w:rPr>
          <w:rFonts w:cs="Times New Roman"/>
          <w:color w:val="002D62"/>
          <w:spacing w:val="28"/>
          <w:sz w:val="20"/>
          <w:szCs w:val="20"/>
        </w:rPr>
        <w:t xml:space="preserve"> </w:t>
      </w:r>
      <w:r w:rsidRPr="00E0408D">
        <w:rPr>
          <w:rFonts w:cs="Times New Roman"/>
          <w:color w:val="002D62"/>
          <w:spacing w:val="10"/>
          <w:sz w:val="20"/>
          <w:szCs w:val="20"/>
        </w:rPr>
        <w:t>Association</w:t>
      </w:r>
      <w:r w:rsidRPr="00E0408D">
        <w:rPr>
          <w:rFonts w:cs="Times New Roman"/>
          <w:color w:val="002D62"/>
          <w:spacing w:val="10"/>
          <w:sz w:val="20"/>
          <w:szCs w:val="20"/>
        </w:rPr>
        <w:tab/>
      </w:r>
      <w:r w:rsidRPr="00E0408D">
        <w:rPr>
          <w:rFonts w:cs="Times New Roman"/>
          <w:color w:val="002D62"/>
          <w:w w:val="95"/>
          <w:sz w:val="20"/>
          <w:szCs w:val="20"/>
        </w:rPr>
        <w:t>•</w:t>
      </w:r>
      <w:r w:rsidRPr="00E0408D">
        <w:rPr>
          <w:rFonts w:cs="Times New Roman"/>
          <w:color w:val="002D62"/>
          <w:w w:val="95"/>
          <w:sz w:val="20"/>
          <w:szCs w:val="20"/>
        </w:rPr>
        <w:tab/>
      </w:r>
      <w:r w:rsidRPr="00E0408D">
        <w:rPr>
          <w:rFonts w:cs="Times New Roman"/>
          <w:color w:val="002D62"/>
          <w:spacing w:val="9"/>
          <w:sz w:val="20"/>
          <w:szCs w:val="20"/>
        </w:rPr>
        <w:t>1215</w:t>
      </w:r>
      <w:r w:rsidRPr="00E0408D">
        <w:rPr>
          <w:rFonts w:cs="Times New Roman"/>
          <w:color w:val="002D62"/>
          <w:spacing w:val="53"/>
          <w:sz w:val="20"/>
          <w:szCs w:val="20"/>
        </w:rPr>
        <w:t xml:space="preserve"> </w:t>
      </w:r>
      <w:r w:rsidRPr="00E0408D">
        <w:rPr>
          <w:rFonts w:cs="Times New Roman"/>
          <w:color w:val="002D62"/>
          <w:sz w:val="20"/>
          <w:szCs w:val="20"/>
        </w:rPr>
        <w:t>K</w:t>
      </w:r>
      <w:r w:rsidRPr="00E0408D">
        <w:rPr>
          <w:rFonts w:cs="Times New Roman"/>
          <w:color w:val="002D62"/>
          <w:spacing w:val="52"/>
          <w:sz w:val="20"/>
          <w:szCs w:val="20"/>
        </w:rPr>
        <w:t xml:space="preserve"> </w:t>
      </w:r>
      <w:r w:rsidRPr="00E0408D">
        <w:rPr>
          <w:rFonts w:cs="Times New Roman"/>
          <w:color w:val="002D62"/>
          <w:spacing w:val="10"/>
          <w:sz w:val="20"/>
          <w:szCs w:val="20"/>
        </w:rPr>
        <w:t>Street,</w:t>
      </w:r>
      <w:r w:rsidRPr="00E0408D">
        <w:rPr>
          <w:rFonts w:cs="Times New Roman"/>
          <w:color w:val="002D62"/>
          <w:spacing w:val="53"/>
          <w:sz w:val="20"/>
          <w:szCs w:val="20"/>
        </w:rPr>
        <w:t xml:space="preserve"> </w:t>
      </w:r>
      <w:r w:rsidRPr="00E0408D">
        <w:rPr>
          <w:rFonts w:cs="Times New Roman"/>
          <w:color w:val="002D62"/>
          <w:spacing w:val="9"/>
          <w:sz w:val="20"/>
          <w:szCs w:val="20"/>
        </w:rPr>
        <w:t>Suite</w:t>
      </w:r>
      <w:r w:rsidRPr="00E0408D">
        <w:rPr>
          <w:rFonts w:cs="Times New Roman"/>
          <w:color w:val="002D62"/>
          <w:spacing w:val="52"/>
          <w:sz w:val="20"/>
          <w:szCs w:val="20"/>
        </w:rPr>
        <w:t xml:space="preserve"> </w:t>
      </w:r>
      <w:r w:rsidRPr="00E0408D">
        <w:rPr>
          <w:rFonts w:cs="Times New Roman"/>
          <w:color w:val="002D62"/>
          <w:spacing w:val="8"/>
          <w:sz w:val="20"/>
          <w:szCs w:val="20"/>
        </w:rPr>
        <w:t>800</w:t>
      </w:r>
      <w:r w:rsidRPr="00E0408D">
        <w:rPr>
          <w:rFonts w:cs="Times New Roman"/>
          <w:color w:val="002D62"/>
          <w:spacing w:val="8"/>
          <w:sz w:val="20"/>
          <w:szCs w:val="20"/>
        </w:rPr>
        <w:tab/>
      </w:r>
      <w:r w:rsidRPr="00E0408D">
        <w:rPr>
          <w:rFonts w:cs="Times New Roman"/>
          <w:color w:val="002D62"/>
          <w:w w:val="95"/>
          <w:sz w:val="20"/>
          <w:szCs w:val="20"/>
        </w:rPr>
        <w:t>•</w:t>
      </w:r>
      <w:r w:rsidRPr="00E0408D">
        <w:rPr>
          <w:rFonts w:cs="Times New Roman"/>
          <w:color w:val="002D62"/>
          <w:w w:val="95"/>
          <w:sz w:val="20"/>
          <w:szCs w:val="20"/>
        </w:rPr>
        <w:tab/>
      </w:r>
      <w:r w:rsidRPr="00E0408D">
        <w:rPr>
          <w:rFonts w:cs="Times New Roman"/>
          <w:color w:val="002D62"/>
          <w:spacing w:val="10"/>
          <w:sz w:val="20"/>
          <w:szCs w:val="20"/>
        </w:rPr>
        <w:t>Sacramento,</w:t>
      </w:r>
      <w:r w:rsidRPr="00E0408D">
        <w:rPr>
          <w:rFonts w:cs="Times New Roman"/>
          <w:color w:val="002D62"/>
          <w:spacing w:val="50"/>
          <w:sz w:val="20"/>
          <w:szCs w:val="20"/>
        </w:rPr>
        <w:t xml:space="preserve"> </w:t>
      </w:r>
      <w:r w:rsidRPr="00E0408D">
        <w:rPr>
          <w:rFonts w:cs="Times New Roman"/>
          <w:color w:val="002D62"/>
          <w:spacing w:val="6"/>
          <w:sz w:val="20"/>
          <w:szCs w:val="20"/>
        </w:rPr>
        <w:t>CA</w:t>
      </w:r>
      <w:r w:rsidRPr="00E0408D">
        <w:rPr>
          <w:rFonts w:cs="Times New Roman"/>
          <w:color w:val="002D62"/>
          <w:spacing w:val="36"/>
          <w:sz w:val="20"/>
          <w:szCs w:val="20"/>
        </w:rPr>
        <w:t xml:space="preserve"> </w:t>
      </w:r>
      <w:r w:rsidRPr="00E0408D">
        <w:rPr>
          <w:rFonts w:cs="Times New Roman"/>
          <w:color w:val="002D62"/>
          <w:spacing w:val="9"/>
          <w:sz w:val="20"/>
          <w:szCs w:val="20"/>
        </w:rPr>
        <w:t>95814</w:t>
      </w:r>
      <w:r w:rsidRPr="00E0408D">
        <w:rPr>
          <w:rFonts w:cs="Times New Roman"/>
          <w:color w:val="002D62"/>
          <w:spacing w:val="9"/>
          <w:sz w:val="20"/>
          <w:szCs w:val="20"/>
        </w:rPr>
        <w:tab/>
      </w:r>
      <w:r w:rsidRPr="00E0408D">
        <w:rPr>
          <w:rFonts w:cs="Times New Roman"/>
          <w:color w:val="002D62"/>
          <w:w w:val="95"/>
          <w:sz w:val="20"/>
          <w:szCs w:val="20"/>
        </w:rPr>
        <w:t>•</w:t>
      </w:r>
      <w:r w:rsidRPr="00E0408D">
        <w:rPr>
          <w:rFonts w:cs="Times New Roman"/>
          <w:color w:val="002D62"/>
          <w:w w:val="95"/>
          <w:sz w:val="20"/>
          <w:szCs w:val="20"/>
        </w:rPr>
        <w:tab/>
      </w:r>
      <w:r w:rsidRPr="00E0408D">
        <w:rPr>
          <w:rFonts w:cs="Times New Roman"/>
          <w:color w:val="002D62"/>
          <w:spacing w:val="9"/>
          <w:sz w:val="20"/>
          <w:szCs w:val="20"/>
        </w:rPr>
        <w:t>(916)</w:t>
      </w:r>
      <w:r w:rsidRPr="00E0408D">
        <w:rPr>
          <w:rFonts w:cs="Times New Roman"/>
          <w:color w:val="002D62"/>
          <w:spacing w:val="55"/>
          <w:sz w:val="20"/>
          <w:szCs w:val="20"/>
        </w:rPr>
        <w:t xml:space="preserve"> </w:t>
      </w:r>
      <w:r w:rsidRPr="00E0408D">
        <w:rPr>
          <w:rFonts w:cs="Times New Roman"/>
          <w:color w:val="002D62"/>
          <w:spacing w:val="10"/>
          <w:sz w:val="20"/>
          <w:szCs w:val="20"/>
        </w:rPr>
        <w:t>443-7401</w:t>
      </w:r>
      <w:r w:rsidRPr="00E0408D">
        <w:rPr>
          <w:rFonts w:cs="Times New Roman"/>
          <w:color w:val="002D62"/>
          <w:spacing w:val="10"/>
          <w:sz w:val="20"/>
          <w:szCs w:val="20"/>
        </w:rPr>
        <w:tab/>
      </w:r>
      <w:r w:rsidRPr="00E0408D">
        <w:rPr>
          <w:rFonts w:cs="Times New Roman"/>
          <w:color w:val="002D62"/>
          <w:sz w:val="20"/>
          <w:szCs w:val="20"/>
        </w:rPr>
        <w:t>•</w:t>
      </w:r>
      <w:r w:rsidRPr="00E0408D">
        <w:rPr>
          <w:rFonts w:cs="Times New Roman"/>
          <w:color w:val="002D62"/>
          <w:sz w:val="20"/>
          <w:szCs w:val="20"/>
        </w:rPr>
        <w:tab/>
      </w:r>
      <w:hyperlink r:id="rId7">
        <w:r w:rsidRPr="00E0408D">
          <w:rPr>
            <w:rFonts w:cs="Times New Roman"/>
            <w:color w:val="002D62"/>
            <w:spacing w:val="10"/>
            <w:sz w:val="20"/>
            <w:szCs w:val="20"/>
          </w:rPr>
          <w:t>www.calhospital.org</w:t>
        </w:r>
      </w:hyperlink>
    </w:p>
    <w:sectPr w:rsidR="00076706" w:rsidRPr="00E0408D" w:rsidSect="00076706">
      <w:type w:val="continuous"/>
      <w:pgSz w:w="15840" w:h="24480"/>
      <w:pgMar w:top="160" w:right="32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4D1"/>
    <w:multiLevelType w:val="hybridMultilevel"/>
    <w:tmpl w:val="50F4016E"/>
    <w:lvl w:ilvl="0" w:tplc="34BA240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hint="default"/>
        <w:color w:val="002D62"/>
        <w:sz w:val="26"/>
        <w:szCs w:val="26"/>
      </w:rPr>
    </w:lvl>
    <w:lvl w:ilvl="1" w:tplc="9AA8A350">
      <w:start w:val="1"/>
      <w:numFmt w:val="bullet"/>
      <w:lvlText w:val="•"/>
      <w:lvlJc w:val="left"/>
      <w:pPr>
        <w:ind w:left="1000" w:hanging="360"/>
      </w:pPr>
      <w:rPr>
        <w:rFonts w:ascii="Times New Roman" w:eastAsia="Times New Roman" w:hAnsi="Times New Roman" w:hint="default"/>
        <w:color w:val="002D62"/>
        <w:sz w:val="26"/>
        <w:szCs w:val="26"/>
      </w:rPr>
    </w:lvl>
    <w:lvl w:ilvl="2" w:tplc="DE5617B2">
      <w:start w:val="1"/>
      <w:numFmt w:val="bullet"/>
      <w:lvlText w:val="•"/>
      <w:lvlJc w:val="left"/>
      <w:pPr>
        <w:ind w:left="844" w:hanging="360"/>
      </w:pPr>
      <w:rPr>
        <w:rFonts w:hint="default"/>
      </w:rPr>
    </w:lvl>
    <w:lvl w:ilvl="3" w:tplc="7376EF06">
      <w:start w:val="1"/>
      <w:numFmt w:val="bullet"/>
      <w:lvlText w:val="•"/>
      <w:lvlJc w:val="left"/>
      <w:pPr>
        <w:ind w:left="688" w:hanging="360"/>
      </w:pPr>
      <w:rPr>
        <w:rFonts w:hint="default"/>
      </w:rPr>
    </w:lvl>
    <w:lvl w:ilvl="4" w:tplc="69263574">
      <w:start w:val="1"/>
      <w:numFmt w:val="bullet"/>
      <w:lvlText w:val="•"/>
      <w:lvlJc w:val="left"/>
      <w:pPr>
        <w:ind w:left="533" w:hanging="360"/>
      </w:pPr>
      <w:rPr>
        <w:rFonts w:hint="default"/>
      </w:rPr>
    </w:lvl>
    <w:lvl w:ilvl="5" w:tplc="1E4A6460">
      <w:start w:val="1"/>
      <w:numFmt w:val="bullet"/>
      <w:lvlText w:val="•"/>
      <w:lvlJc w:val="left"/>
      <w:pPr>
        <w:ind w:left="377" w:hanging="360"/>
      </w:pPr>
      <w:rPr>
        <w:rFonts w:hint="default"/>
      </w:rPr>
    </w:lvl>
    <w:lvl w:ilvl="6" w:tplc="4F2E13BA">
      <w:start w:val="1"/>
      <w:numFmt w:val="bullet"/>
      <w:lvlText w:val="•"/>
      <w:lvlJc w:val="left"/>
      <w:pPr>
        <w:ind w:left="222" w:hanging="360"/>
      </w:pPr>
      <w:rPr>
        <w:rFonts w:hint="default"/>
      </w:rPr>
    </w:lvl>
    <w:lvl w:ilvl="7" w:tplc="087CD2FA">
      <w:start w:val="1"/>
      <w:numFmt w:val="bullet"/>
      <w:lvlText w:val="•"/>
      <w:lvlJc w:val="left"/>
      <w:pPr>
        <w:ind w:left="66" w:hanging="360"/>
      </w:pPr>
      <w:rPr>
        <w:rFonts w:hint="default"/>
      </w:rPr>
    </w:lvl>
    <w:lvl w:ilvl="8" w:tplc="824E4884">
      <w:start w:val="1"/>
      <w:numFmt w:val="bullet"/>
      <w:lvlText w:val="•"/>
      <w:lvlJc w:val="left"/>
      <w:pPr>
        <w:ind w:left="-89" w:hanging="360"/>
      </w:pPr>
      <w:rPr>
        <w:rFonts w:hint="default"/>
      </w:rPr>
    </w:lvl>
  </w:abstractNum>
  <w:abstractNum w:abstractNumId="1">
    <w:nsid w:val="28504150"/>
    <w:multiLevelType w:val="hybridMultilevel"/>
    <w:tmpl w:val="4A2AAF14"/>
    <w:lvl w:ilvl="0" w:tplc="1BBA02A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color w:val="002D62"/>
        <w:sz w:val="24"/>
        <w:szCs w:val="24"/>
      </w:rPr>
    </w:lvl>
    <w:lvl w:ilvl="1" w:tplc="C562D35E">
      <w:start w:val="1"/>
      <w:numFmt w:val="bullet"/>
      <w:lvlText w:val="•"/>
      <w:lvlJc w:val="left"/>
      <w:pPr>
        <w:ind w:left="640" w:hanging="180"/>
      </w:pPr>
      <w:rPr>
        <w:rFonts w:ascii="Times New Roman" w:eastAsia="Times New Roman" w:hAnsi="Times New Roman" w:hint="default"/>
        <w:color w:val="002D62"/>
        <w:sz w:val="24"/>
        <w:szCs w:val="24"/>
      </w:rPr>
    </w:lvl>
    <w:lvl w:ilvl="2" w:tplc="35DA528C">
      <w:start w:val="1"/>
      <w:numFmt w:val="bullet"/>
      <w:lvlText w:val="•"/>
      <w:lvlJc w:val="left"/>
      <w:pPr>
        <w:ind w:left="553" w:hanging="180"/>
      </w:pPr>
      <w:rPr>
        <w:rFonts w:hint="default"/>
      </w:rPr>
    </w:lvl>
    <w:lvl w:ilvl="3" w:tplc="1AFA5A08">
      <w:start w:val="1"/>
      <w:numFmt w:val="bullet"/>
      <w:lvlText w:val="•"/>
      <w:lvlJc w:val="left"/>
      <w:pPr>
        <w:ind w:left="467" w:hanging="180"/>
      </w:pPr>
      <w:rPr>
        <w:rFonts w:hint="default"/>
      </w:rPr>
    </w:lvl>
    <w:lvl w:ilvl="4" w:tplc="6062EFA2">
      <w:start w:val="1"/>
      <w:numFmt w:val="bullet"/>
      <w:lvlText w:val="•"/>
      <w:lvlJc w:val="left"/>
      <w:pPr>
        <w:ind w:left="380" w:hanging="180"/>
      </w:pPr>
      <w:rPr>
        <w:rFonts w:hint="default"/>
      </w:rPr>
    </w:lvl>
    <w:lvl w:ilvl="5" w:tplc="B612552E">
      <w:start w:val="1"/>
      <w:numFmt w:val="bullet"/>
      <w:lvlText w:val="•"/>
      <w:lvlJc w:val="left"/>
      <w:pPr>
        <w:ind w:left="294" w:hanging="180"/>
      </w:pPr>
      <w:rPr>
        <w:rFonts w:hint="default"/>
      </w:rPr>
    </w:lvl>
    <w:lvl w:ilvl="6" w:tplc="2ABA9AEA">
      <w:start w:val="1"/>
      <w:numFmt w:val="bullet"/>
      <w:lvlText w:val="•"/>
      <w:lvlJc w:val="left"/>
      <w:pPr>
        <w:ind w:left="207" w:hanging="180"/>
      </w:pPr>
      <w:rPr>
        <w:rFonts w:hint="default"/>
      </w:rPr>
    </w:lvl>
    <w:lvl w:ilvl="7" w:tplc="7C1A7182">
      <w:start w:val="1"/>
      <w:numFmt w:val="bullet"/>
      <w:lvlText w:val="•"/>
      <w:lvlJc w:val="left"/>
      <w:pPr>
        <w:ind w:left="121" w:hanging="180"/>
      </w:pPr>
      <w:rPr>
        <w:rFonts w:hint="default"/>
      </w:rPr>
    </w:lvl>
    <w:lvl w:ilvl="8" w:tplc="F146C468">
      <w:start w:val="1"/>
      <w:numFmt w:val="bullet"/>
      <w:lvlText w:val="•"/>
      <w:lvlJc w:val="left"/>
      <w:pPr>
        <w:ind w:left="35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076706"/>
    <w:rsid w:val="00076706"/>
    <w:rsid w:val="001267F0"/>
    <w:rsid w:val="0032029A"/>
    <w:rsid w:val="003E52D5"/>
    <w:rsid w:val="007D6898"/>
    <w:rsid w:val="00874D75"/>
    <w:rsid w:val="00CA2E8D"/>
    <w:rsid w:val="00CB28A9"/>
    <w:rsid w:val="00DD6015"/>
    <w:rsid w:val="00E0408D"/>
    <w:rsid w:val="00E55825"/>
    <w:rsid w:val="00E8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6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76706"/>
    <w:pPr>
      <w:spacing w:before="74"/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76706"/>
  </w:style>
  <w:style w:type="paragraph" w:customStyle="1" w:styleId="TableParagraph">
    <w:name w:val="Table Paragraph"/>
    <w:basedOn w:val="Normal"/>
    <w:uiPriority w:val="1"/>
    <w:qFormat/>
    <w:rsid w:val="00076706"/>
  </w:style>
  <w:style w:type="character" w:styleId="Hyperlink">
    <w:name w:val="Hyperlink"/>
    <w:basedOn w:val="DefaultParagraphFont"/>
    <w:uiPriority w:val="99"/>
    <w:unhideWhenUsed/>
    <w:rsid w:val="00874D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lhospital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plaint@jointcommiss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5333-9733-446D-BB0E-FB78F7C9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Diaz</dc:creator>
  <cp:lastModifiedBy>ediaz</cp:lastModifiedBy>
  <cp:revision>2</cp:revision>
  <cp:lastPrinted>2017-06-15T00:28:00Z</cp:lastPrinted>
  <dcterms:created xsi:type="dcterms:W3CDTF">2018-08-20T18:07:00Z</dcterms:created>
  <dcterms:modified xsi:type="dcterms:W3CDTF">2018-08-20T18:07:00Z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LastSaved">
    <vt:filetime>2017-06-14T00:00:00Z</vt:filetime>
  </property>
</Properties>
</file>